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7C46" w:rsidRDefault="00BC5FE8" w:rsidP="0082007F">
      <w:pPr>
        <w:jc w:val="center"/>
        <w:rPr>
          <w:rFonts w:ascii="Corbel" w:hAnsi="Corbel"/>
          <w:b/>
          <w:iCs/>
          <w:sz w:val="36"/>
          <w:szCs w:val="24"/>
          <w:lang w:val="en-GB"/>
          <w14:numForm w14:val="lining"/>
        </w:rPr>
      </w:pPr>
      <w:r w:rsidRPr="00BC5FE8">
        <w:rPr>
          <w:rFonts w:ascii="Corbel" w:hAnsi="Corbel"/>
          <w:b/>
          <w:iCs/>
          <w:noProof/>
          <w:sz w:val="36"/>
          <w:szCs w:val="24"/>
          <w:lang w:val="en-GB"/>
          <w14:numForm w14:val="lining"/>
        </w:rPr>
        <w:drawing>
          <wp:anchor distT="0" distB="0" distL="114300" distR="114300" simplePos="0" relativeHeight="251660288" behindDoc="0" locked="0" layoutInCell="1" allowOverlap="1" wp14:anchorId="4839133D" wp14:editId="50A3ECB7">
            <wp:simplePos x="0" y="0"/>
            <wp:positionH relativeFrom="margin">
              <wp:posOffset>3844290</wp:posOffset>
            </wp:positionH>
            <wp:positionV relativeFrom="page">
              <wp:posOffset>488315</wp:posOffset>
            </wp:positionV>
            <wp:extent cx="2219325" cy="350520"/>
            <wp:effectExtent l="0" t="0" r="9525" b="0"/>
            <wp:wrapThrough wrapText="bothSides">
              <wp:wrapPolygon edited="0">
                <wp:start x="0" y="0"/>
                <wp:lineTo x="0" y="5870"/>
                <wp:lineTo x="2596" y="18783"/>
                <wp:lineTo x="2596" y="19957"/>
                <wp:lineTo x="21322" y="19957"/>
                <wp:lineTo x="21507" y="16435"/>
                <wp:lineTo x="21507" y="1174"/>
                <wp:lineTo x="21136" y="0"/>
                <wp:lineTo x="0" y="0"/>
              </wp:wrapPolygon>
            </wp:wrapThrough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350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2007F" w:rsidRDefault="0082007F" w:rsidP="007B1291">
      <w:pPr>
        <w:jc w:val="center"/>
        <w:rPr>
          <w:rFonts w:ascii="Corbel" w:hAnsi="Corbel"/>
          <w:b/>
          <w:iCs/>
          <w:sz w:val="36"/>
          <w:szCs w:val="24"/>
          <w:lang w:val="en-GB"/>
          <w14:numForm w14:val="lining"/>
        </w:rPr>
      </w:pPr>
      <w:r w:rsidRPr="0082007F">
        <w:rPr>
          <w:rFonts w:ascii="Corbel" w:hAnsi="Corbel"/>
          <w:b/>
          <w:iCs/>
          <w:sz w:val="36"/>
          <w:szCs w:val="24"/>
          <w:lang w:val="en-GB"/>
          <w14:numForm w14:val="lining"/>
        </w:rPr>
        <w:t>Feedback</w:t>
      </w:r>
      <w:r w:rsidR="0027557F">
        <w:rPr>
          <w:rFonts w:ascii="Corbel" w:hAnsi="Corbel"/>
          <w:b/>
          <w:iCs/>
          <w:sz w:val="36"/>
          <w:szCs w:val="24"/>
          <w:lang w:val="en-GB"/>
          <w14:numForm w14:val="lining"/>
        </w:rPr>
        <w:t>formular</w:t>
      </w:r>
    </w:p>
    <w:p w:rsidR="007B1291" w:rsidRPr="007B1291" w:rsidRDefault="007B1291" w:rsidP="007B1291">
      <w:pPr>
        <w:jc w:val="center"/>
        <w:rPr>
          <w:rFonts w:ascii="Corbel" w:hAnsi="Corbel"/>
          <w:b/>
          <w:iCs/>
          <w:sz w:val="24"/>
          <w:szCs w:val="24"/>
          <w:lang w:val="en-GB"/>
          <w14:numForm w14:val="lining"/>
        </w:rPr>
      </w:pPr>
      <w:r w:rsidRPr="007B1291">
        <w:rPr>
          <w:rFonts w:ascii="Corbel" w:hAnsi="Corbel"/>
          <w:b/>
          <w:iCs/>
          <w:sz w:val="24"/>
          <w:szCs w:val="24"/>
          <w:lang w:val="en-GB"/>
          <w14:numForm w14:val="lining"/>
        </w:rPr>
        <w:t>Individual Mobility School Staff</w:t>
      </w:r>
    </w:p>
    <w:p w:rsidR="0082007F" w:rsidRPr="007E0A4B" w:rsidRDefault="0082007F" w:rsidP="007B1291">
      <w:pPr>
        <w:jc w:val="center"/>
        <w:rPr>
          <w:rFonts w:ascii="Corbel" w:hAnsi="Corbel"/>
          <w:b/>
          <w:iCs/>
          <w:sz w:val="24"/>
          <w:szCs w:val="24"/>
          <w:lang w:val="en-GB"/>
          <w14:numForm w14:val="lining"/>
        </w:rPr>
      </w:pPr>
      <w:r w:rsidRPr="007E0A4B">
        <w:rPr>
          <w:rFonts w:ascii="Corbel" w:hAnsi="Corbel"/>
          <w:b/>
          <w:iCs/>
          <w:sz w:val="24"/>
          <w:szCs w:val="24"/>
          <w:lang w:val="en-GB"/>
          <w14:numForm w14:val="lining"/>
        </w:rPr>
        <w:t>Evaluation Erasmus+ Key Action 1 European Education Area Styria</w:t>
      </w:r>
    </w:p>
    <w:p w:rsidR="00744B5C" w:rsidRPr="0082007F" w:rsidRDefault="00744B5C">
      <w:pPr>
        <w:rPr>
          <w:rFonts w:ascii="Corbel" w:hAnsi="Corbel"/>
          <w:iCs/>
          <w:sz w:val="24"/>
          <w:szCs w:val="24"/>
          <w:lang w:val="en-GB"/>
          <w14:numForm w14:val="lining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3ECC" w:rsidRPr="00744B5C" w:rsidTr="00B55267">
        <w:trPr>
          <w:trHeight w:val="623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Name des Teilnehmers/der Teilnehmerin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53ECC" w:rsidRPr="00744B5C" w:rsidTr="00B55267">
        <w:trPr>
          <w:trHeight w:val="562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Schule des Teilnehmers/der Teilnehmerin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153ECC" w:rsidRPr="00744B5C" w:rsidRDefault="00153ECC">
      <w:pPr>
        <w:rPr>
          <w:rFonts w:ascii="Corbel" w:hAnsi="Corbel"/>
          <w:b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64"/>
        <w:gridCol w:w="5098"/>
      </w:tblGrid>
      <w:tr w:rsidR="00153ECC" w:rsidRPr="00744B5C" w:rsidTr="00D67181">
        <w:trPr>
          <w:trHeight w:val="518"/>
        </w:trPr>
        <w:tc>
          <w:tcPr>
            <w:tcW w:w="3964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Aufnehmende </w:t>
            </w:r>
            <w:r w:rsidR="008761F9"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Schule/</w:t>
            </w: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Organisation</w:t>
            </w:r>
          </w:p>
        </w:tc>
        <w:tc>
          <w:tcPr>
            <w:tcW w:w="5098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53ECC" w:rsidRPr="00744B5C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Mobilitätszeitraum</w:t>
            </w:r>
          </w:p>
        </w:tc>
        <w:tc>
          <w:tcPr>
            <w:tcW w:w="5098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AF5388" w:rsidRPr="00BA2F17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AF5388" w:rsidRPr="00744B5C" w:rsidRDefault="00AF5388" w:rsidP="00A86E9F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Kursthema bzw.</w:t>
            </w: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br/>
              <w:t>Fokusthema des Job-Shadowings</w:t>
            </w:r>
          </w:p>
        </w:tc>
        <w:tc>
          <w:tcPr>
            <w:tcW w:w="5098" w:type="dxa"/>
            <w:vAlign w:val="center"/>
          </w:tcPr>
          <w:p w:rsidR="00AF5388" w:rsidRPr="00BA2F17" w:rsidRDefault="00AF5388" w:rsidP="00A86E9F">
            <w:pPr>
              <w:rPr>
                <w:rFonts w:ascii="Corbel" w:hAnsi="Corbel"/>
                <w:iCs/>
                <w:sz w:val="24"/>
                <w:szCs w:val="24"/>
                <w:lang w:val="de-AT"/>
                <w14:numForm w14:val="lining"/>
              </w:rPr>
            </w:pPr>
            <w:bookmarkStart w:id="0" w:name="_GoBack"/>
            <w:bookmarkEnd w:id="0"/>
          </w:p>
        </w:tc>
      </w:tr>
      <w:tr w:rsidR="00AF5388" w:rsidRPr="00744B5C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AF5388" w:rsidRDefault="00AF5388" w:rsidP="00A86E9F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Link zum Kurs / zur aufnehmenden Schule</w:t>
            </w:r>
          </w:p>
        </w:tc>
        <w:tc>
          <w:tcPr>
            <w:tcW w:w="5098" w:type="dxa"/>
            <w:vAlign w:val="center"/>
          </w:tcPr>
          <w:p w:rsidR="00AF5388" w:rsidRPr="00744B5C" w:rsidRDefault="00AF5388" w:rsidP="00A86E9F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153ECC" w:rsidRPr="0082007F" w:rsidRDefault="00153ECC">
      <w:pPr>
        <w:rPr>
          <w:rFonts w:ascii="Corbel" w:hAnsi="Corbel"/>
          <w:iCs/>
          <w:sz w:val="24"/>
          <w:szCs w:val="24"/>
          <w14:numForm w14:val="lining"/>
        </w:rPr>
      </w:pPr>
    </w:p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  <w:r w:rsidRPr="00744B5C">
        <w:rPr>
          <w:rFonts w:ascii="Corbel" w:hAnsi="Corbel"/>
          <w:b/>
          <w:iCs/>
          <w:sz w:val="24"/>
          <w:szCs w:val="24"/>
          <w14:numForm w14:val="lining"/>
        </w:rPr>
        <w:t>Hinweis</w:t>
      </w:r>
    </w:p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Das vorliegende Dokument dient der verpflichtenden Dokumentation und Evaluation des Erasmus+ Key Action 1-Projektes der Bildungsdirektion für Steiermark. Es bietet die Möglichkeit, schon während der Mobilität Ihre Ergebnisse stichwortartig festzuhalten. </w:t>
      </w:r>
    </w:p>
    <w:p w:rsidR="00CB2AD6" w:rsidRDefault="008761F9">
      <w:pPr>
        <w:rPr>
          <w:rFonts w:ascii="Corbel" w:hAnsi="Corbel"/>
          <w:iCs/>
          <w:sz w:val="24"/>
          <w:szCs w:val="24"/>
          <w14:numForm w14:val="lining"/>
        </w:rPr>
      </w:pPr>
      <w:r w:rsidRPr="0082007F">
        <w:rPr>
          <w:rFonts w:ascii="Corbel" w:hAnsi="Corbel"/>
          <w:iCs/>
          <w:sz w:val="24"/>
          <w:szCs w:val="24"/>
          <w14:numForm w14:val="lining"/>
        </w:rPr>
        <w:t>Diese</w:t>
      </w:r>
      <w:r w:rsidR="00965419">
        <w:rPr>
          <w:rFonts w:ascii="Corbel" w:hAnsi="Corbel"/>
          <w:iCs/>
          <w:sz w:val="24"/>
          <w:szCs w:val="24"/>
          <w14:numForm w14:val="lining"/>
        </w:rPr>
        <w:t>s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Feedback</w:t>
      </w:r>
      <w:r w:rsidR="00965419">
        <w:rPr>
          <w:rFonts w:ascii="Corbel" w:hAnsi="Corbel"/>
          <w:iCs/>
          <w:sz w:val="24"/>
          <w:szCs w:val="24"/>
          <w14:numForm w14:val="lining"/>
        </w:rPr>
        <w:t>formular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wird möglicherweise nicht alle Ihre Beobachtungsziele abdecken. Bitte ergänzen und verändern Sie </w:t>
      </w:r>
      <w:r w:rsidR="00BA2F17">
        <w:rPr>
          <w:rFonts w:ascii="Corbel" w:hAnsi="Corbel"/>
          <w:iCs/>
          <w:sz w:val="24"/>
          <w:szCs w:val="24"/>
          <w14:numForm w14:val="lining"/>
        </w:rPr>
        <w:t>es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daher, damit </w:t>
      </w:r>
      <w:r w:rsidR="00BA2F17">
        <w:rPr>
          <w:rFonts w:ascii="Corbel" w:hAnsi="Corbel"/>
          <w:iCs/>
          <w:sz w:val="24"/>
          <w:szCs w:val="24"/>
          <w14:numForm w14:val="lining"/>
        </w:rPr>
        <w:t>es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Ihrer Mobilität gerecht wird.</w:t>
      </w:r>
    </w:p>
    <w:p w:rsidR="0082007F" w:rsidRPr="00CB2AD6" w:rsidRDefault="00CB2AD6">
      <w:pPr>
        <w:rPr>
          <w:rFonts w:ascii="Corbel" w:hAnsi="Corbel"/>
          <w:iCs/>
          <w:sz w:val="24"/>
          <w:szCs w:val="24"/>
          <w14:numForm w14:val="lining"/>
        </w:rPr>
      </w:pPr>
      <w:r>
        <w:rPr>
          <w:rFonts w:ascii="Corbel" w:hAnsi="Corbel"/>
          <w:iCs/>
          <w:sz w:val="24"/>
          <w:szCs w:val="24"/>
          <w14:numForm w14:val="lining"/>
        </w:rPr>
        <w:br w:type="page"/>
      </w: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8761F9" w:rsidRPr="0082007F" w:rsidTr="007E0A4B">
        <w:trPr>
          <w:trHeight w:val="389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761F9" w:rsidRPr="007E0A4B" w:rsidRDefault="008761F9" w:rsidP="005A0008">
            <w:pPr>
              <w:jc w:val="center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lastRenderedPageBreak/>
              <w:t>Tagesprotokoll Job-Shadowing/Kurs: Was habe</w:t>
            </w:r>
            <w:r w:rsidR="00744B5C"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n Sie </w:t>
            </w: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heute gelernt?</w:t>
            </w:r>
          </w:p>
        </w:tc>
      </w:tr>
      <w:tr w:rsidR="008761F9" w:rsidRPr="0082007F" w:rsidTr="00CB2AD6">
        <w:trPr>
          <w:trHeight w:val="1296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339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71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3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48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4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5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82007F" w:rsidRPr="0082007F" w:rsidTr="007E0A4B">
        <w:trPr>
          <w:trHeight w:val="400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2007F" w:rsidRPr="007E0A4B" w:rsidRDefault="0082007F" w:rsidP="005A0008">
            <w:pPr>
              <w:jc w:val="center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Persönliche Reflexion</w:t>
            </w:r>
          </w:p>
        </w:tc>
      </w:tr>
      <w:tr w:rsidR="0082007F" w:rsidRPr="0082007F" w:rsidTr="00CB2AD6">
        <w:trPr>
          <w:trHeight w:val="1502"/>
        </w:trPr>
        <w:tc>
          <w:tcPr>
            <w:tcW w:w="10343" w:type="dxa"/>
            <w:shd w:val="clear" w:color="auto" w:fill="FFFFFF" w:themeFill="background1"/>
          </w:tcPr>
          <w:p w:rsidR="0082007F" w:rsidRPr="00E42EB3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Was sind die drei positivsten Aspekte 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Ihrer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Erfahrungen während dieser Mobilität?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552"/>
        </w:trPr>
        <w:tc>
          <w:tcPr>
            <w:tcW w:w="10343" w:type="dxa"/>
            <w:shd w:val="clear" w:color="auto" w:fill="FFFFFF" w:themeFill="background1"/>
          </w:tcPr>
          <w:p w:rsidR="0082007F" w:rsidRPr="00E42EB3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Was hat 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Sie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überrascht? Habe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n Sie 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während der Mobilität etwas Unerwartetes entdeckt/erlebt?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417"/>
        </w:trPr>
        <w:tc>
          <w:tcPr>
            <w:tcW w:w="10343" w:type="dxa"/>
            <w:shd w:val="clear" w:color="auto" w:fill="FFFFFF" w:themeFill="background1"/>
          </w:tcPr>
          <w:p w:rsidR="0082007F" w:rsidRPr="00CB2AD6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Inwiefern wurden 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Ihre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Erwartungen weit/einigermaßen/nicht erfüllt?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262"/>
        </w:trPr>
        <w:tc>
          <w:tcPr>
            <w:tcW w:w="10343" w:type="dxa"/>
            <w:shd w:val="clear" w:color="auto" w:fill="FFFFFF" w:themeFill="background1"/>
          </w:tcPr>
          <w:p w:rsidR="0082007F" w:rsidRPr="0082007F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Was</w:t>
            </w:r>
            <w:r w:rsidRPr="0082007F">
              <w:rPr>
                <w:rFonts w:ascii="Corbel" w:hAnsi="Corbel"/>
                <w:iCs/>
                <w:sz w:val="24"/>
                <w:szCs w:val="24"/>
                <w:lang w:val="de-DE"/>
                <w14:numForm w14:val="lining"/>
              </w:rPr>
              <w:t xml:space="preserve"> 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ist 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Ihnen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sonst noch aufgefallen?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82007F" w:rsidRPr="0082007F" w:rsidRDefault="0082007F" w:rsidP="008761F9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7E0A4B" w:rsidRPr="0082007F" w:rsidTr="007E0A4B">
        <w:trPr>
          <w:trHeight w:val="361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2007F" w:rsidRPr="007E0A4B" w:rsidRDefault="005A0008" w:rsidP="005A0008">
            <w:pPr>
              <w:jc w:val="center"/>
              <w:rPr>
                <w:rFonts w:ascii="Corbel" w:hAnsi="Corbel"/>
                <w:iCs/>
                <w:color w:val="FF0000"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lastRenderedPageBreak/>
              <w:t xml:space="preserve">Allgemeine </w:t>
            </w:r>
            <w:r w:rsidR="0082007F"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Bewertung</w:t>
            </w:r>
          </w:p>
        </w:tc>
      </w:tr>
      <w:tr w:rsidR="0082007F" w:rsidRPr="00CB2AD6" w:rsidTr="00CB2AD6">
        <w:trPr>
          <w:trHeight w:val="989"/>
        </w:trPr>
        <w:tc>
          <w:tcPr>
            <w:tcW w:w="10343" w:type="dxa"/>
            <w:shd w:val="clear" w:color="auto" w:fill="FFFFFF" w:themeFill="background1"/>
          </w:tcPr>
          <w:p w:rsidR="0082007F" w:rsidRPr="00CB2AD6" w:rsidRDefault="0082007F" w:rsidP="0082007F">
            <w:pPr>
              <w:pStyle w:val="Listenabsatz"/>
              <w:numPr>
                <w:ilvl w:val="0"/>
                <w:numId w:val="2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Wie viele Sterne gebe ich meiner EU-Mobilität? (Maximum: 5 Sterne)</w:t>
            </w:r>
          </w:p>
          <w:p w:rsidR="00CB2AD6" w:rsidRPr="00CB2AD6" w:rsidRDefault="00CB2AD6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7E0A4B" w:rsidRPr="0082007F" w:rsidTr="007E0A4B">
        <w:trPr>
          <w:trHeight w:val="378"/>
        </w:trPr>
        <w:tc>
          <w:tcPr>
            <w:tcW w:w="10343" w:type="dxa"/>
            <w:shd w:val="clear" w:color="auto" w:fill="E7E6E6" w:themeFill="background2"/>
            <w:vAlign w:val="center"/>
          </w:tcPr>
          <w:p w:rsidR="007E0A4B" w:rsidRPr="007E0A4B" w:rsidRDefault="007E0A4B" w:rsidP="007E0A4B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Bitte beantworten Sie folgende Fragen, wenn Sie einen </w:t>
            </w:r>
            <w:r w:rsidRPr="006A7C46">
              <w:rPr>
                <w:rFonts w:ascii="Corbel" w:hAnsi="Corbel"/>
                <w:b/>
                <w:iCs/>
                <w:sz w:val="24"/>
                <w:szCs w:val="24"/>
                <w:u w:val="single"/>
                <w14:numForm w14:val="lining"/>
              </w:rPr>
              <w:t>Kurs</w:t>
            </w: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besucht haben.</w:t>
            </w:r>
          </w:p>
        </w:tc>
      </w:tr>
      <w:tr w:rsidR="0082007F" w:rsidRPr="0082007F" w:rsidTr="00CB2AD6">
        <w:trPr>
          <w:trHeight w:val="1717"/>
        </w:trPr>
        <w:tc>
          <w:tcPr>
            <w:tcW w:w="10343" w:type="dxa"/>
            <w:shd w:val="clear" w:color="auto" w:fill="FFFFFF" w:themeFill="background1"/>
          </w:tcPr>
          <w:p w:rsidR="0082007F" w:rsidRPr="00CB2AD6" w:rsidRDefault="0082007F" w:rsidP="007E0A4B">
            <w:pPr>
              <w:pStyle w:val="Listenabsatz"/>
              <w:numPr>
                <w:ilvl w:val="0"/>
                <w:numId w:val="4"/>
              </w:num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Wie viele Sterne gebe ich dem Kursanbieter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,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bezogen auf Qualität des Kursinhaltes, Organisation, Kommunikation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vor Anreise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etc. </w:t>
            </w:r>
            <w:r w:rsid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br/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(Maximum</w:t>
            </w:r>
            <w:r w:rsidR="006A7C46"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: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5 Sterne)</w:t>
            </w:r>
          </w:p>
          <w:p w:rsidR="007E0A4B" w:rsidRPr="00CB2AD6" w:rsidRDefault="007E0A4B" w:rsidP="007E0A4B">
            <w:pPr>
              <w:rPr>
                <w:rFonts w:ascii="Corbel" w:hAnsi="Corbel"/>
                <w:iCs/>
                <w:sz w:val="24"/>
                <w:szCs w:val="24"/>
                <w:lang w:val="de-AT"/>
                <w14:numForm w14:val="lining"/>
              </w:rPr>
            </w:pPr>
          </w:p>
        </w:tc>
      </w:tr>
      <w:tr w:rsidR="0082007F" w:rsidRPr="00CB2AD6" w:rsidTr="00CB2AD6">
        <w:trPr>
          <w:trHeight w:val="1558"/>
        </w:trPr>
        <w:tc>
          <w:tcPr>
            <w:tcW w:w="10343" w:type="dxa"/>
            <w:shd w:val="clear" w:color="auto" w:fill="auto"/>
          </w:tcPr>
          <w:p w:rsidR="0082007F" w:rsidRPr="00CB2AD6" w:rsidRDefault="0082007F" w:rsidP="007E0A4B">
            <w:pPr>
              <w:pStyle w:val="Listenabsatz"/>
              <w:numPr>
                <w:ilvl w:val="0"/>
                <w:numId w:val="4"/>
              </w:num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Würden Sie den Kursanbieter auch anderen Kolleg/</w:t>
            </w:r>
            <w:proofErr w:type="spellStart"/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inn</w:t>
            </w:r>
            <w:proofErr w:type="spellEnd"/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/en empfehlen? Bitte begründen Sie Ihre Antwort.</w:t>
            </w:r>
          </w:p>
          <w:p w:rsidR="007E0A4B" w:rsidRPr="00CB2AD6" w:rsidRDefault="007E0A4B" w:rsidP="007E0A4B">
            <w:pPr>
              <w:rPr>
                <w:rFonts w:ascii="Corbel" w:hAnsi="Corbel"/>
                <w:iCs/>
                <w:sz w:val="24"/>
                <w:szCs w:val="24"/>
                <w:lang w:val="de-AT"/>
                <w14:numForm w14:val="lining"/>
              </w:rPr>
            </w:pPr>
          </w:p>
        </w:tc>
      </w:tr>
    </w:tbl>
    <w:p w:rsidR="0082007F" w:rsidRPr="00CB2AD6" w:rsidRDefault="0082007F" w:rsidP="008761F9">
      <w:pPr>
        <w:rPr>
          <w:rFonts w:ascii="Corbel" w:hAnsi="Corbel"/>
          <w:iCs/>
          <w:sz w:val="24"/>
          <w:szCs w:val="24"/>
          <w:lang w:val="de-AT"/>
          <w14:numForm w14:val="lining"/>
        </w:rPr>
      </w:pPr>
    </w:p>
    <w:sectPr w:rsidR="0082007F" w:rsidRPr="00CB2AD6" w:rsidSect="002565F0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3ECC" w:rsidRDefault="00153ECC" w:rsidP="00153ECC">
      <w:pPr>
        <w:spacing w:after="0" w:line="240" w:lineRule="auto"/>
      </w:pPr>
      <w:r>
        <w:separator/>
      </w:r>
    </w:p>
  </w:endnote>
  <w:endnote w:type="continuationSeparator" w:id="0">
    <w:p w:rsidR="00153ECC" w:rsidRDefault="00153ECC" w:rsidP="00153E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7C46" w:rsidRDefault="006A7C46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146CA3E" wp14:editId="63C965EB">
              <wp:simplePos x="0" y="0"/>
              <wp:positionH relativeFrom="column">
                <wp:posOffset>4409440</wp:posOffset>
              </wp:positionH>
              <wp:positionV relativeFrom="paragraph">
                <wp:posOffset>-287020</wp:posOffset>
              </wp:positionV>
              <wp:extent cx="1971675" cy="897255"/>
              <wp:effectExtent l="0" t="0" r="0" b="0"/>
              <wp:wrapNone/>
              <wp:docPr id="298" name="Textfeld 29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71675" cy="897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 xmlns:pic="http://schemas.openxmlformats.org/drawingml/2006/picture" xmlns:w16sdtdh="http://schemas.microsoft.com/office/word/2020/wordml/sdtdatahash" xmlns:w16="http://schemas.microsoft.com/office/word/2018/wordml" xmlns:w16cex="http://schemas.microsoft.com/office/word/2018/wordml/cex" xmlns:lc="http://schemas.openxmlformats.org/drawingml/2006/lockedCanvas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A7C46" w:rsidRDefault="006A7C46" w:rsidP="006A7C46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jc w:val="right"/>
                            <w:rPr>
                              <w:rFonts w:ascii="Tahoma" w:hAnsi="Tahoma" w:cs="Tahoma"/>
                              <w:color w:val="464646"/>
                              <w:sz w:val="12"/>
                              <w:szCs w:val="16"/>
                            </w:rPr>
                          </w:pPr>
                          <w:r>
                            <w:rPr>
                              <w:rFonts w:ascii="Tahoma" w:hAnsi="Tahoma" w:cs="Tahoma"/>
                              <w:color w:val="464646"/>
                              <w:sz w:val="12"/>
                              <w:szCs w:val="16"/>
                            </w:rPr>
                            <w:t>Dieses Projekt wurde mit Unterstützung der Europäischen Kommission finanziert. Die Verantwortung für den Inhalt dieser Veröffentlichung trägt allein der Verfasser; die Kommission haftet nicht für die weitere Verwendung der darin enthaltenen Angaben.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146CA3E" id="_x0000_t202" coordsize="21600,21600" o:spt="202" path="m,l,21600r21600,l21600,xe">
              <v:stroke joinstyle="miter"/>
              <v:path gradientshapeok="t" o:connecttype="rect"/>
            </v:shapetype>
            <v:shape id="Textfeld 298" o:spid="_x0000_s1026" type="#_x0000_t202" style="position:absolute;margin-left:347.2pt;margin-top:-22.6pt;width:155.25pt;height:70.6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" filled="f" stroked="f">
              <v:textbox>
                <w:txbxContent>
                  <w:p w:rsidR="006A7C46" w:rsidRDefault="006A7C46" w:rsidP="006A7C46">
                    <w:pPr>
                      <w:widowControl w:val="0"/>
                      <w:autoSpaceDE w:val="0"/>
                      <w:autoSpaceDN w:val="0"/>
                      <w:adjustRightInd w:val="0"/>
                      <w:jc w:val="right"/>
                      <w:rPr>
                        <w:rFonts w:ascii="Tahoma" w:hAnsi="Tahoma" w:cs="Tahoma"/>
                        <w:color w:val="464646"/>
                        <w:sz w:val="12"/>
                        <w:szCs w:val="16"/>
                      </w:rPr>
                    </w:pPr>
                    <w:r>
                      <w:rPr>
                        <w:rFonts w:ascii="Tahoma" w:hAnsi="Tahoma" w:cs="Tahoma"/>
                        <w:color w:val="464646"/>
                        <w:sz w:val="12"/>
                        <w:szCs w:val="16"/>
                      </w:rPr>
                      <w:t>Dieses Projekt wurde mit Unterstützung der Europäischen Kommission finanziert. Die Verantwortung für den Inhalt dieser Veröffentlichung trägt allein der Verfasser; die Kommission haftet nicht für die weitere Verwendung der darin enthaltenen Angaben.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913553</wp:posOffset>
          </wp:positionH>
          <wp:positionV relativeFrom="paragraph">
            <wp:posOffset>85725</wp:posOffset>
          </wp:positionV>
          <wp:extent cx="1242060" cy="272415"/>
          <wp:effectExtent l="0" t="0" r="0" b="0"/>
          <wp:wrapNone/>
          <wp:docPr id="333" name="Grafik 3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E_Co-fundedbytheEU_RGB_PO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2060" cy="2724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-495935</wp:posOffset>
          </wp:positionH>
          <wp:positionV relativeFrom="paragraph">
            <wp:posOffset>93345</wp:posOffset>
          </wp:positionV>
          <wp:extent cx="1300708" cy="274320"/>
          <wp:effectExtent l="0" t="0" r="0" b="0"/>
          <wp:wrapNone/>
          <wp:docPr id="334" name="Grafik 3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Neu_links DE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9725" t="27650" r="11357" b="27608"/>
                  <a:stretch/>
                </pic:blipFill>
                <pic:spPr bwMode="auto">
                  <a:xfrm>
                    <a:off x="0" y="0"/>
                    <a:ext cx="1300708" cy="27432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3ECC" w:rsidRDefault="00153ECC" w:rsidP="00153ECC">
      <w:pPr>
        <w:spacing w:after="0" w:line="240" w:lineRule="auto"/>
      </w:pPr>
      <w:r>
        <w:separator/>
      </w:r>
    </w:p>
  </w:footnote>
  <w:footnote w:type="continuationSeparator" w:id="0">
    <w:p w:rsidR="00153ECC" w:rsidRDefault="00153ECC" w:rsidP="00153E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3D40" w:rsidRDefault="00127DEC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5238922" o:spid="_x0000_s8202" type="#_x0000_t75" style="position:absolute;margin-left:0;margin-top:0;width:453.15pt;height:312.65pt;z-index:-251652096;mso-position-horizontal:center;mso-position-horizontal-relative:margin;mso-position-vertical:center;mso-position-vertical-relative:margin" o:allowincell="f">
          <v:imagedata r:id="rId1" o:title="EE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/>
      </w:rPr>
      <w:id w:val="98381352"/>
      <w:docPartObj>
        <w:docPartGallery w:val="Page Numbers (Top of Page)"/>
        <w:docPartUnique/>
      </w:docPartObj>
    </w:sdtPr>
    <w:sdtEndPr/>
    <w:sdtContent>
      <w:p w:rsidR="00BC5FE8" w:rsidRPr="00BC5FE8" w:rsidRDefault="00127DEC">
        <w:pPr>
          <w:pStyle w:val="Kopfzeile"/>
          <w:rPr>
            <w:b/>
          </w:rPr>
        </w:pPr>
        <w:r>
          <w:rPr>
            <w:rFonts w:ascii="Corbel" w:hAnsi="Corbel"/>
            <w:b/>
            <w:noProof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25238923" o:spid="_x0000_s8203" type="#_x0000_t75" style="position:absolute;margin-left:0;margin-top:0;width:453.15pt;height:312.65pt;z-index:-251651072;mso-position-horizontal:center;mso-position-horizontal-relative:margin;mso-position-vertical:center;mso-position-vertical-relative:margin" o:allowincell="f">
              <v:imagedata r:id="rId1" o:title="EEA" gain="19661f" blacklevel="22938f"/>
              <w10:wrap anchorx="margin" anchory="margin"/>
            </v:shape>
          </w:pict>
        </w:r>
        <w:r w:rsidR="00BC5FE8" w:rsidRPr="00BC5FE8">
          <w:rPr>
            <w:rFonts w:ascii="Corbel" w:hAnsi="Corbel"/>
            <w:b/>
          </w:rPr>
          <w:t>Seite</w:t>
        </w:r>
        <w:r w:rsidR="00BC5FE8" w:rsidRPr="00BC5FE8">
          <w:rPr>
            <w:b/>
          </w:rPr>
          <w:t xml:space="preserve"> </w:t>
        </w:r>
        <w:r w:rsidR="00BC5FE8" w:rsidRPr="00BC5FE8">
          <w:rPr>
            <w:b/>
            <w:bCs/>
            <w:sz w:val="24"/>
            <w:szCs w:val="24"/>
          </w:rPr>
          <w:fldChar w:fldCharType="begin"/>
        </w:r>
        <w:r w:rsidR="00BC5FE8" w:rsidRPr="00BC5FE8">
          <w:rPr>
            <w:b/>
            <w:bCs/>
          </w:rPr>
          <w:instrText>PAGE</w:instrText>
        </w:r>
        <w:r w:rsidR="00BC5FE8" w:rsidRPr="00BC5FE8">
          <w:rPr>
            <w:b/>
            <w:bCs/>
            <w:sz w:val="24"/>
            <w:szCs w:val="24"/>
          </w:rPr>
          <w:fldChar w:fldCharType="separate"/>
        </w:r>
        <w:r w:rsidR="00BC5FE8" w:rsidRPr="00BC5FE8">
          <w:rPr>
            <w:b/>
            <w:bCs/>
          </w:rPr>
          <w:t>2</w:t>
        </w:r>
        <w:r w:rsidR="00BC5FE8" w:rsidRPr="00BC5FE8">
          <w:rPr>
            <w:b/>
            <w:bCs/>
            <w:sz w:val="24"/>
            <w:szCs w:val="24"/>
          </w:rPr>
          <w:fldChar w:fldCharType="end"/>
        </w:r>
        <w:r w:rsidR="00BC5FE8" w:rsidRPr="00BC5FE8">
          <w:rPr>
            <w:b/>
          </w:rPr>
          <w:t xml:space="preserve"> </w:t>
        </w:r>
        <w:r w:rsidR="00BC5FE8" w:rsidRPr="00BC5FE8">
          <w:rPr>
            <w:rFonts w:ascii="Corbel" w:hAnsi="Corbel"/>
            <w:b/>
          </w:rPr>
          <w:t>von</w:t>
        </w:r>
        <w:r w:rsidR="00BC5FE8" w:rsidRPr="00BC5FE8">
          <w:rPr>
            <w:b/>
          </w:rPr>
          <w:t xml:space="preserve"> </w:t>
        </w:r>
        <w:r w:rsidR="00BC5FE8" w:rsidRPr="00BC5FE8">
          <w:rPr>
            <w:b/>
            <w:bCs/>
            <w:sz w:val="24"/>
            <w:szCs w:val="24"/>
          </w:rPr>
          <w:fldChar w:fldCharType="begin"/>
        </w:r>
        <w:r w:rsidR="00BC5FE8" w:rsidRPr="00BC5FE8">
          <w:rPr>
            <w:b/>
            <w:bCs/>
          </w:rPr>
          <w:instrText>NUMPAGES</w:instrText>
        </w:r>
        <w:r w:rsidR="00BC5FE8" w:rsidRPr="00BC5FE8">
          <w:rPr>
            <w:b/>
            <w:bCs/>
            <w:sz w:val="24"/>
            <w:szCs w:val="24"/>
          </w:rPr>
          <w:fldChar w:fldCharType="separate"/>
        </w:r>
        <w:r w:rsidR="00BC5FE8" w:rsidRPr="00BC5FE8">
          <w:rPr>
            <w:b/>
            <w:bCs/>
          </w:rPr>
          <w:t>2</w:t>
        </w:r>
        <w:r w:rsidR="00BC5FE8" w:rsidRPr="00BC5FE8">
          <w:rPr>
            <w:b/>
            <w:bCs/>
            <w:sz w:val="24"/>
            <w:szCs w:val="24"/>
          </w:rPr>
          <w:fldChar w:fldCharType="end"/>
        </w:r>
        <w:r w:rsidR="00DC3D40">
          <w:rPr>
            <w:b/>
            <w:bCs/>
            <w:sz w:val="24"/>
            <w:szCs w:val="24"/>
          </w:rPr>
          <w:t xml:space="preserve"> </w:t>
        </w:r>
      </w:p>
    </w:sdtContent>
  </w:sdt>
  <w:p w:rsidR="00153ECC" w:rsidRDefault="00153EC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3D40" w:rsidRDefault="00127DEC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5238921" o:spid="_x0000_s8201" type="#_x0000_t75" style="position:absolute;margin-left:0;margin-top:0;width:453.15pt;height:312.65pt;z-index:-251653120;mso-position-horizontal:center;mso-position-horizontal-relative:margin;mso-position-vertical:center;mso-position-vertical-relative:margin" o:allowincell="f">
          <v:imagedata r:id="rId1" o:title="EE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656ED8"/>
    <w:multiLevelType w:val="hybridMultilevel"/>
    <w:tmpl w:val="0EF0541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481279"/>
    <w:multiLevelType w:val="hybridMultilevel"/>
    <w:tmpl w:val="C47A28A8"/>
    <w:lvl w:ilvl="0" w:tplc="1DEEA9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B56403F"/>
    <w:multiLevelType w:val="hybridMultilevel"/>
    <w:tmpl w:val="67B4E54C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4E2777"/>
    <w:multiLevelType w:val="hybridMultilevel"/>
    <w:tmpl w:val="BF40AE60"/>
    <w:lvl w:ilvl="0" w:tplc="0CD48C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revisionView w:inkAnnotations="0"/>
  <w:documentProtection w:edit="trackedChanges" w:enforcement="0"/>
  <w:defaultTabStop w:val="708"/>
  <w:hyphenationZone w:val="425"/>
  <w:characterSpacingControl w:val="doNotCompress"/>
  <w:hdrShapeDefaults>
    <o:shapedefaults v:ext="edit" spidmax="8204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088"/>
    <w:rsid w:val="00071F75"/>
    <w:rsid w:val="00127DEC"/>
    <w:rsid w:val="00153ECC"/>
    <w:rsid w:val="002565F0"/>
    <w:rsid w:val="0027557F"/>
    <w:rsid w:val="00327B0C"/>
    <w:rsid w:val="004F2D48"/>
    <w:rsid w:val="00585F73"/>
    <w:rsid w:val="005A0008"/>
    <w:rsid w:val="00696135"/>
    <w:rsid w:val="006A7C46"/>
    <w:rsid w:val="00744B5C"/>
    <w:rsid w:val="007B1291"/>
    <w:rsid w:val="007E0A4B"/>
    <w:rsid w:val="0082007F"/>
    <w:rsid w:val="008761F9"/>
    <w:rsid w:val="00965419"/>
    <w:rsid w:val="009E6088"/>
    <w:rsid w:val="00A86E9F"/>
    <w:rsid w:val="00A91866"/>
    <w:rsid w:val="00AF5388"/>
    <w:rsid w:val="00B55267"/>
    <w:rsid w:val="00BA2F17"/>
    <w:rsid w:val="00BC5FE8"/>
    <w:rsid w:val="00CB2AD6"/>
    <w:rsid w:val="00D622BF"/>
    <w:rsid w:val="00D67181"/>
    <w:rsid w:val="00DC3D40"/>
    <w:rsid w:val="00E42EB3"/>
    <w:rsid w:val="00F42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04"/>
    <o:shapelayout v:ext="edit">
      <o:idmap v:ext="edit" data="1"/>
    </o:shapelayout>
  </w:shapeDefaults>
  <w:decimalSymbol w:val=","/>
  <w:listSeparator w:val=";"/>
  <w14:docId w14:val="6782152F"/>
  <w15:chartTrackingRefBased/>
  <w15:docId w15:val="{258FA7FB-CC81-460A-B2A4-F833EBD63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53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53ECC"/>
  </w:style>
  <w:style w:type="paragraph" w:styleId="Fuzeile">
    <w:name w:val="footer"/>
    <w:basedOn w:val="Standard"/>
    <w:link w:val="FuzeileZchn"/>
    <w:uiPriority w:val="99"/>
    <w:unhideWhenUsed/>
    <w:rsid w:val="00153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53ECC"/>
  </w:style>
  <w:style w:type="table" w:styleId="Tabellenraster">
    <w:name w:val="Table Grid"/>
    <w:basedOn w:val="NormaleTabelle"/>
    <w:uiPriority w:val="39"/>
    <w:rsid w:val="00153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2007F"/>
    <w:pPr>
      <w:ind w:left="720"/>
      <w:contextualSpacing/>
    </w:pPr>
    <w:rPr>
      <w:u w:color="000000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221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Steiermark</Company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Santner, Jakob (BD Stmk)</dc:creator>
  <cp:keywords/>
  <dc:description/>
  <cp:lastModifiedBy>Santner, Jakob (BD Stmk)</cp:lastModifiedBy>
  <cp:revision>13</cp:revision>
  <dcterms:created xsi:type="dcterms:W3CDTF">2025-01-13T12:36:00Z</dcterms:created>
  <dcterms:modified xsi:type="dcterms:W3CDTF">2025-05-06T12:59:00Z</dcterms:modified>
</cp:coreProperties>
</file>