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26" w:rsidRPr="007544E8" w:rsidRDefault="00633426">
      <w:pPr>
        <w:rPr>
          <w:rFonts w:hint="eastAsia"/>
          <w:b/>
        </w:rPr>
      </w:pPr>
    </w:p>
    <w:p w:rsidR="00633426" w:rsidRPr="007544E8" w:rsidRDefault="008F5033">
      <w:pPr>
        <w:rPr>
          <w:rFonts w:ascii="Corbel" w:hAnsi="Corbel"/>
          <w:b/>
          <w:sz w:val="28"/>
          <w:szCs w:val="28"/>
        </w:rPr>
      </w:pPr>
      <w:r w:rsidRPr="007544E8">
        <w:rPr>
          <w:rFonts w:ascii="Corbel" w:hAnsi="Corbel"/>
          <w:b/>
          <w:sz w:val="28"/>
          <w:szCs w:val="28"/>
        </w:rPr>
        <w:t>Informationsblatt über muttersprachlichen Unterricht aus Chinesisch</w:t>
      </w:r>
    </w:p>
    <w:p w:rsidR="00633426" w:rsidRPr="007544E8" w:rsidRDefault="00633426">
      <w:pPr>
        <w:rPr>
          <w:rFonts w:ascii="Corbel" w:hAnsi="Corbel"/>
          <w:sz w:val="28"/>
          <w:szCs w:val="28"/>
        </w:rPr>
      </w:pPr>
    </w:p>
    <w:p w:rsidR="00633426" w:rsidRPr="007544E8" w:rsidRDefault="008F5033">
      <w:pPr>
        <w:rPr>
          <w:rFonts w:ascii="Corbel" w:hAnsi="Corbel"/>
          <w:sz w:val="28"/>
          <w:szCs w:val="28"/>
        </w:rPr>
      </w:pPr>
      <w:r w:rsidRPr="007544E8">
        <w:rPr>
          <w:rFonts w:ascii="Corbel" w:hAnsi="Corbel"/>
          <w:sz w:val="28"/>
          <w:szCs w:val="28"/>
        </w:rPr>
        <w:t>Im Schuljahr 2026/</w:t>
      </w:r>
      <w:r w:rsidRPr="007544E8">
        <w:rPr>
          <w:rFonts w:ascii="Corbel" w:hAnsi="Corbel"/>
          <w:sz w:val="28"/>
          <w:szCs w:val="28"/>
        </w:rPr>
        <w:t>27</w:t>
      </w:r>
      <w:r w:rsidRPr="007544E8">
        <w:rPr>
          <w:rFonts w:ascii="Corbel" w:hAnsi="Corbel"/>
          <w:sz w:val="28"/>
          <w:szCs w:val="28"/>
        </w:rPr>
        <w:t xml:space="preserve"> wird wieder - im Auftrag der Bildungsdirektion Steiermark – der muttersprachliche</w:t>
      </w:r>
      <w:r w:rsidR="007544E8" w:rsidRPr="007544E8">
        <w:rPr>
          <w:rFonts w:ascii="Corbel" w:hAnsi="Corbel"/>
          <w:sz w:val="28"/>
          <w:szCs w:val="28"/>
        </w:rPr>
        <w:t xml:space="preserve"> </w:t>
      </w:r>
      <w:r w:rsidRPr="007544E8">
        <w:rPr>
          <w:rFonts w:ascii="Corbel" w:hAnsi="Corbel"/>
          <w:sz w:val="28"/>
          <w:szCs w:val="28"/>
        </w:rPr>
        <w:t xml:space="preserve">Unterricht aus Chinesisch als </w:t>
      </w:r>
      <w:proofErr w:type="spellStart"/>
      <w:r w:rsidRPr="007544E8">
        <w:rPr>
          <w:rFonts w:ascii="Corbel" w:hAnsi="Corbel"/>
          <w:sz w:val="28"/>
          <w:szCs w:val="28"/>
        </w:rPr>
        <w:t>Mehrschulenkurs</w:t>
      </w:r>
      <w:proofErr w:type="spellEnd"/>
      <w:r w:rsidRPr="007544E8">
        <w:rPr>
          <w:rFonts w:ascii="Corbel" w:hAnsi="Corbel"/>
          <w:sz w:val="28"/>
          <w:szCs w:val="28"/>
        </w:rPr>
        <w:t xml:space="preserve"> (Freigegenstand, 2 Wochenstunden pro Jahr) angeboten. Geplante Kurszeiten sind mittwochs von 14.30</w:t>
      </w:r>
      <w:r w:rsidR="007544E8">
        <w:rPr>
          <w:rFonts w:ascii="Corbel" w:hAnsi="Corbel"/>
          <w:sz w:val="28"/>
          <w:szCs w:val="28"/>
        </w:rPr>
        <w:t xml:space="preserve"> </w:t>
      </w:r>
      <w:r w:rsidRPr="007544E8">
        <w:rPr>
          <w:rFonts w:ascii="Corbel" w:hAnsi="Corbel"/>
          <w:sz w:val="28"/>
          <w:szCs w:val="28"/>
        </w:rPr>
        <w:t>-</w:t>
      </w:r>
      <w:r w:rsidR="007544E8">
        <w:rPr>
          <w:rFonts w:ascii="Corbel" w:hAnsi="Corbel"/>
          <w:sz w:val="28"/>
          <w:szCs w:val="28"/>
        </w:rPr>
        <w:t xml:space="preserve"> </w:t>
      </w:r>
      <w:r w:rsidRPr="007544E8">
        <w:rPr>
          <w:rFonts w:ascii="Corbel" w:hAnsi="Corbel"/>
          <w:sz w:val="28"/>
          <w:szCs w:val="28"/>
        </w:rPr>
        <w:t>16.10 bzw. 16.10</w:t>
      </w:r>
      <w:r w:rsidR="007544E8">
        <w:rPr>
          <w:rFonts w:ascii="Corbel" w:hAnsi="Corbel"/>
          <w:sz w:val="28"/>
          <w:szCs w:val="28"/>
        </w:rPr>
        <w:t xml:space="preserve"> </w:t>
      </w:r>
      <w:r w:rsidRPr="007544E8">
        <w:rPr>
          <w:rFonts w:ascii="Corbel" w:hAnsi="Corbel"/>
          <w:sz w:val="28"/>
          <w:szCs w:val="28"/>
        </w:rPr>
        <w:t>-</w:t>
      </w:r>
      <w:r w:rsidR="007544E8">
        <w:rPr>
          <w:rFonts w:ascii="Corbel" w:hAnsi="Corbel"/>
          <w:sz w:val="28"/>
          <w:szCs w:val="28"/>
        </w:rPr>
        <w:t xml:space="preserve"> </w:t>
      </w:r>
      <w:r w:rsidRPr="007544E8">
        <w:rPr>
          <w:rFonts w:ascii="Corbel" w:hAnsi="Corbel"/>
          <w:sz w:val="28"/>
          <w:szCs w:val="28"/>
        </w:rPr>
        <w:t xml:space="preserve">17.50 und </w:t>
      </w:r>
      <w:r w:rsidRPr="007544E8">
        <w:rPr>
          <w:rFonts w:ascii="Corbel" w:hAnsi="Corbel"/>
          <w:sz w:val="28"/>
          <w:szCs w:val="28"/>
        </w:rPr>
        <w:t>freitags von 14.30 -</w:t>
      </w:r>
      <w:r w:rsidR="007544E8">
        <w:rPr>
          <w:rFonts w:ascii="Corbel" w:hAnsi="Corbel"/>
          <w:sz w:val="28"/>
          <w:szCs w:val="28"/>
        </w:rPr>
        <w:t xml:space="preserve"> </w:t>
      </w:r>
      <w:r w:rsidRPr="007544E8">
        <w:rPr>
          <w:rFonts w:ascii="Corbel" w:hAnsi="Corbel"/>
          <w:sz w:val="28"/>
          <w:szCs w:val="28"/>
        </w:rPr>
        <w:t>16.10 bzw. 16.10 -</w:t>
      </w:r>
      <w:r w:rsidR="007544E8">
        <w:rPr>
          <w:rFonts w:ascii="Corbel" w:hAnsi="Corbel"/>
          <w:sz w:val="28"/>
          <w:szCs w:val="28"/>
        </w:rPr>
        <w:t xml:space="preserve"> </w:t>
      </w:r>
      <w:r w:rsidRPr="007544E8">
        <w:rPr>
          <w:rFonts w:ascii="Corbel" w:hAnsi="Corbel"/>
          <w:sz w:val="28"/>
          <w:szCs w:val="28"/>
        </w:rPr>
        <w:t>17.50. Die Kurse finden im BG/BRG Pestalozzi</w:t>
      </w:r>
      <w:r w:rsidR="007544E8">
        <w:rPr>
          <w:rFonts w:ascii="Corbel" w:hAnsi="Corbel"/>
          <w:sz w:val="28"/>
          <w:szCs w:val="28"/>
        </w:rPr>
        <w:t xml:space="preserve">, </w:t>
      </w:r>
      <w:proofErr w:type="spellStart"/>
      <w:r w:rsidRPr="007544E8">
        <w:rPr>
          <w:rFonts w:ascii="Corbel" w:hAnsi="Corbel"/>
          <w:sz w:val="28"/>
          <w:szCs w:val="28"/>
        </w:rPr>
        <w:t>Zi</w:t>
      </w:r>
      <w:proofErr w:type="spellEnd"/>
      <w:r w:rsidRPr="007544E8">
        <w:rPr>
          <w:rFonts w:ascii="Corbel" w:hAnsi="Corbel"/>
          <w:sz w:val="28"/>
          <w:szCs w:val="28"/>
        </w:rPr>
        <w:t>. 209</w:t>
      </w:r>
      <w:r w:rsidR="007544E8">
        <w:rPr>
          <w:rFonts w:ascii="Corbel" w:hAnsi="Corbel"/>
          <w:sz w:val="28"/>
          <w:szCs w:val="28"/>
        </w:rPr>
        <w:t>,</w:t>
      </w:r>
      <w:r w:rsidRPr="007544E8">
        <w:rPr>
          <w:rFonts w:ascii="Corbel" w:hAnsi="Corbel"/>
          <w:sz w:val="28"/>
          <w:szCs w:val="28"/>
        </w:rPr>
        <w:t xml:space="preserve"> statt. Der Unterricht beginnt in der 3. </w:t>
      </w:r>
      <w:r w:rsidR="007544E8" w:rsidRPr="007544E8">
        <w:rPr>
          <w:rFonts w:ascii="Corbel" w:hAnsi="Corbel"/>
          <w:sz w:val="28"/>
          <w:szCs w:val="28"/>
        </w:rPr>
        <w:t>Schulw</w:t>
      </w:r>
      <w:r w:rsidRPr="007544E8">
        <w:rPr>
          <w:rFonts w:ascii="Corbel" w:hAnsi="Corbel"/>
          <w:sz w:val="28"/>
          <w:szCs w:val="28"/>
        </w:rPr>
        <w:t>oche.</w:t>
      </w:r>
    </w:p>
    <w:p w:rsidR="00633426" w:rsidRPr="007544E8" w:rsidRDefault="00633426">
      <w:pPr>
        <w:rPr>
          <w:rFonts w:ascii="Corbel" w:hAnsi="Corbel"/>
          <w:sz w:val="28"/>
          <w:szCs w:val="28"/>
        </w:rPr>
      </w:pPr>
    </w:p>
    <w:p w:rsidR="00633426" w:rsidRPr="007544E8" w:rsidRDefault="008F5033">
      <w:pPr>
        <w:rPr>
          <w:rFonts w:ascii="Corbel" w:hAnsi="Corbel"/>
          <w:sz w:val="28"/>
          <w:szCs w:val="28"/>
        </w:rPr>
      </w:pPr>
      <w:r w:rsidRPr="007544E8">
        <w:rPr>
          <w:rFonts w:ascii="Corbel" w:hAnsi="Corbel"/>
          <w:sz w:val="28"/>
          <w:szCs w:val="28"/>
        </w:rPr>
        <w:t xml:space="preserve">Seit 2010 ist es möglich, Chinesisch als ein mündliches Maturafach zu wählen und anzutreten.  Die Anmeldung zum Kurs </w:t>
      </w:r>
      <w:r w:rsidRPr="007544E8">
        <w:rPr>
          <w:rFonts w:ascii="Corbel" w:hAnsi="Corbel"/>
          <w:sz w:val="28"/>
          <w:szCs w:val="28"/>
        </w:rPr>
        <w:t xml:space="preserve">erfolgt entweder </w:t>
      </w:r>
      <w:r w:rsidR="007544E8">
        <w:rPr>
          <w:rFonts w:ascii="Corbel" w:hAnsi="Corbel"/>
          <w:sz w:val="28"/>
          <w:szCs w:val="28"/>
        </w:rPr>
        <w:t>per</w:t>
      </w:r>
      <w:bookmarkStart w:id="0" w:name="_GoBack"/>
      <w:bookmarkEnd w:id="0"/>
      <w:r w:rsidRPr="007544E8">
        <w:rPr>
          <w:rFonts w:ascii="Corbel" w:hAnsi="Corbel"/>
          <w:sz w:val="28"/>
          <w:szCs w:val="28"/>
        </w:rPr>
        <w:t xml:space="preserve"> E-Mail an mich oder an </w:t>
      </w:r>
      <w:r w:rsidR="007544E8" w:rsidRPr="007544E8">
        <w:rPr>
          <w:rFonts w:ascii="Corbel" w:hAnsi="Corbel"/>
          <w:sz w:val="28"/>
          <w:szCs w:val="28"/>
        </w:rPr>
        <w:t xml:space="preserve">der </w:t>
      </w:r>
      <w:r w:rsidRPr="007544E8">
        <w:rPr>
          <w:rFonts w:ascii="Corbel" w:hAnsi="Corbel"/>
          <w:sz w:val="28"/>
          <w:szCs w:val="28"/>
        </w:rPr>
        <w:t>eigenen Schule. Das Anmeldeformular wird an SchülerInnen ausgeteilt.</w:t>
      </w:r>
    </w:p>
    <w:p w:rsidR="00633426" w:rsidRPr="007544E8" w:rsidRDefault="00633426">
      <w:pPr>
        <w:rPr>
          <w:rFonts w:ascii="Corbel" w:hAnsi="Corbel"/>
          <w:sz w:val="28"/>
          <w:szCs w:val="28"/>
        </w:rPr>
      </w:pPr>
    </w:p>
    <w:p w:rsidR="00633426" w:rsidRPr="007544E8" w:rsidRDefault="008F5033">
      <w:pPr>
        <w:rPr>
          <w:rFonts w:ascii="Corbel" w:hAnsi="Corbel"/>
          <w:sz w:val="28"/>
          <w:szCs w:val="28"/>
        </w:rPr>
      </w:pPr>
      <w:r w:rsidRPr="007544E8">
        <w:rPr>
          <w:rFonts w:ascii="Corbel" w:hAnsi="Corbel"/>
          <w:sz w:val="28"/>
          <w:szCs w:val="28"/>
        </w:rPr>
        <w:t>Kontakt: Mag. Dr. Phil. Xiaoli Cui, Tel. 0664/5326368, E</w:t>
      </w:r>
      <w:r w:rsidR="007544E8" w:rsidRPr="007544E8">
        <w:rPr>
          <w:rFonts w:ascii="Corbel" w:hAnsi="Corbel"/>
          <w:sz w:val="28"/>
          <w:szCs w:val="28"/>
        </w:rPr>
        <w:t>-M</w:t>
      </w:r>
      <w:r w:rsidRPr="007544E8">
        <w:rPr>
          <w:rFonts w:ascii="Corbel" w:hAnsi="Corbel"/>
          <w:sz w:val="28"/>
          <w:szCs w:val="28"/>
        </w:rPr>
        <w:t>ail: xiaoli.cui@pestalozzi.at</w:t>
      </w:r>
    </w:p>
    <w:sectPr w:rsidR="00633426" w:rsidRPr="007544E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F5033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F50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F503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F503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3426"/>
    <w:rsid w:val="00633426"/>
    <w:rsid w:val="007544E8"/>
    <w:rsid w:val="008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65D2"/>
  <w15:docId w15:val="{204BDB63-1315-4E12-9A53-93D2FC7D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Bildungsdirektion Steiermark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Ebner, Helga (BD Stmk)</dc:creator>
  <cp:lastModifiedBy>Ebner, Helga (BD Stmk)</cp:lastModifiedBy>
  <cp:revision>2</cp:revision>
  <dcterms:created xsi:type="dcterms:W3CDTF">2026-07-20T13:07:00Z</dcterms:created>
  <dcterms:modified xsi:type="dcterms:W3CDTF">2026-07-20T13:07:00Z</dcterms:modified>
</cp:coreProperties>
</file>