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B" w:rsidRDefault="004C0E4B" w:rsidP="007C03DB">
      <w:pPr>
        <w:jc w:val="right"/>
      </w:pPr>
      <w:bookmarkStart w:id="0" w:name="_GoBack"/>
      <w:bookmarkEnd w:id="0"/>
    </w:p>
    <w:p w:rsidR="007C03DB" w:rsidRPr="007C03DB" w:rsidRDefault="007C03DB" w:rsidP="007C03DB">
      <w:pPr>
        <w:pStyle w:val="berschrift1"/>
        <w:rPr>
          <w:color w:val="FF0000"/>
          <w:sz w:val="32"/>
          <w:szCs w:val="32"/>
        </w:rPr>
      </w:pPr>
      <w:r w:rsidRPr="007C03DB">
        <w:rPr>
          <w:color w:val="FF0000"/>
          <w:sz w:val="32"/>
          <w:szCs w:val="32"/>
        </w:rPr>
        <w:t>Bericht der Schulleitung über den Verwendungserfolg</w:t>
      </w:r>
      <w:r>
        <w:rPr>
          <w:color w:val="FF0000"/>
          <w:sz w:val="32"/>
          <w:szCs w:val="32"/>
        </w:rPr>
        <w:br/>
      </w:r>
      <w:r w:rsidRPr="007C03DB">
        <w:rPr>
          <w:color w:val="FF0000"/>
          <w:sz w:val="32"/>
          <w:szCs w:val="32"/>
        </w:rPr>
        <w:t>der Vertragslehrperson in der Induktionsphase</w:t>
      </w:r>
    </w:p>
    <w:p w:rsidR="007C03DB" w:rsidRPr="00F94B84" w:rsidRDefault="007C03DB" w:rsidP="007C03DB">
      <w:pPr>
        <w:pStyle w:val="berschrift3"/>
        <w:rPr>
          <w:color w:val="FF0000"/>
        </w:rPr>
      </w:pPr>
      <w:r w:rsidRPr="00F94B84">
        <w:rPr>
          <w:color w:val="FF0000"/>
        </w:rPr>
        <w:t>(§ 39 Abs. 3 oder 4 VBG)</w:t>
      </w:r>
    </w:p>
    <w:p w:rsidR="003756D0" w:rsidRDefault="003756D0"/>
    <w:p w:rsidR="00A14348" w:rsidRPr="00D332FF" w:rsidRDefault="00A14348">
      <w:pPr>
        <w:rPr>
          <w:b/>
        </w:rPr>
      </w:pPr>
      <w:r w:rsidRPr="00D332FF">
        <w:rPr>
          <w:b/>
        </w:rPr>
        <w:t>Daten der Vertragslehrperson</w:t>
      </w:r>
      <w:r w:rsidR="007C03DB" w:rsidRPr="00D332FF">
        <w:rPr>
          <w:b/>
        </w:rPr>
        <w:t xml:space="preserve"> in der Induktionsphase</w:t>
      </w:r>
    </w:p>
    <w:tbl>
      <w:tblPr>
        <w:tblStyle w:val="Tabellenraster"/>
        <w:tblW w:w="9184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425"/>
        <w:gridCol w:w="1843"/>
        <w:gridCol w:w="850"/>
        <w:gridCol w:w="4540"/>
      </w:tblGrid>
      <w:tr w:rsidR="004C0E4B" w:rsidRPr="00F52E03" w:rsidTr="007C03DB">
        <w:trPr>
          <w:trHeight w:val="454"/>
        </w:trPr>
        <w:tc>
          <w:tcPr>
            <w:tcW w:w="1242" w:type="dxa"/>
            <w:vAlign w:val="center"/>
          </w:tcPr>
          <w:p w:rsidR="004C0E4B" w:rsidRPr="00F52E03" w:rsidRDefault="004C0E4B" w:rsidP="007C03DB">
            <w:r w:rsidRPr="00F52E03">
              <w:t>Nachname</w:t>
            </w:r>
          </w:p>
        </w:tc>
        <w:tc>
          <w:tcPr>
            <w:tcW w:w="7942" w:type="dxa"/>
            <w:gridSpan w:val="5"/>
            <w:shd w:val="clear" w:color="auto" w:fill="auto"/>
            <w:vAlign w:val="center"/>
          </w:tcPr>
          <w:p w:rsidR="004C0E4B" w:rsidRPr="00F52E03" w:rsidRDefault="004C0E4B" w:rsidP="00005CFA">
            <w:pPr>
              <w:pStyle w:val="Absatz-grauHinterlegung"/>
            </w:pPr>
          </w:p>
        </w:tc>
      </w:tr>
      <w:tr w:rsidR="001017E0" w:rsidRPr="00F52E03" w:rsidTr="001017E0">
        <w:trPr>
          <w:trHeight w:val="454"/>
        </w:trPr>
        <w:tc>
          <w:tcPr>
            <w:tcW w:w="1242" w:type="dxa"/>
            <w:vAlign w:val="center"/>
          </w:tcPr>
          <w:p w:rsidR="001017E0" w:rsidRPr="00F52E03" w:rsidRDefault="001017E0" w:rsidP="007C03DB">
            <w:r w:rsidRPr="00F52E03">
              <w:t>Vorname</w:t>
            </w:r>
          </w:p>
        </w:tc>
        <w:tc>
          <w:tcPr>
            <w:tcW w:w="7942" w:type="dxa"/>
            <w:gridSpan w:val="5"/>
            <w:shd w:val="clear" w:color="auto" w:fill="auto"/>
            <w:vAlign w:val="center"/>
          </w:tcPr>
          <w:p w:rsidR="001017E0" w:rsidRPr="00F52E03" w:rsidRDefault="001017E0" w:rsidP="00005CFA">
            <w:pPr>
              <w:pStyle w:val="Absatz-grauHinterlegung"/>
            </w:pPr>
          </w:p>
        </w:tc>
      </w:tr>
      <w:tr w:rsidR="001017E0" w:rsidRPr="00F52E03" w:rsidTr="00996A1D">
        <w:trPr>
          <w:trHeight w:val="454"/>
        </w:trPr>
        <w:tc>
          <w:tcPr>
            <w:tcW w:w="1526" w:type="dxa"/>
            <w:gridSpan w:val="2"/>
            <w:vAlign w:val="center"/>
          </w:tcPr>
          <w:p w:rsidR="001017E0" w:rsidRPr="00F52E03" w:rsidRDefault="001017E0" w:rsidP="007C03DB">
            <w:r w:rsidRPr="00F52E03">
              <w:t>Personal-Nr.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17E0" w:rsidRPr="00F52E03" w:rsidRDefault="001017E0" w:rsidP="00005CFA">
            <w:pPr>
              <w:pStyle w:val="Absatz-grauHinterlegung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17E0" w:rsidRPr="00F52E03" w:rsidRDefault="001017E0" w:rsidP="007C03DB">
            <w:r>
              <w:t>Fächer</w:t>
            </w:r>
          </w:p>
        </w:tc>
        <w:tc>
          <w:tcPr>
            <w:tcW w:w="4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17E0" w:rsidRPr="00F52E03" w:rsidRDefault="001017E0" w:rsidP="007C03DB">
            <w:pPr>
              <w:pStyle w:val="Absatz-grauHinterlegung"/>
            </w:pPr>
          </w:p>
        </w:tc>
      </w:tr>
      <w:tr w:rsidR="00844C45" w:rsidRPr="00F52E03" w:rsidTr="001017E0">
        <w:trPr>
          <w:trHeight w:val="454"/>
        </w:trPr>
        <w:tc>
          <w:tcPr>
            <w:tcW w:w="1951" w:type="dxa"/>
            <w:gridSpan w:val="3"/>
            <w:vAlign w:val="center"/>
          </w:tcPr>
          <w:p w:rsidR="00844C45" w:rsidRPr="00F52E03" w:rsidRDefault="00844C45" w:rsidP="007C03DB">
            <w:r w:rsidRPr="00F52E03">
              <w:t>Stammschule/SKZ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:rsidR="00844C45" w:rsidRPr="00F52E03" w:rsidRDefault="00844C45" w:rsidP="00005CFA">
            <w:pPr>
              <w:pStyle w:val="Absatz-grauHinterlegung"/>
            </w:pPr>
          </w:p>
        </w:tc>
      </w:tr>
    </w:tbl>
    <w:p w:rsidR="001017E0" w:rsidRDefault="001017E0" w:rsidP="001017E0"/>
    <w:p w:rsidR="007C03DB" w:rsidRPr="00D332FF" w:rsidRDefault="007C03DB" w:rsidP="007C03DB">
      <w:pPr>
        <w:rPr>
          <w:b/>
        </w:rPr>
      </w:pPr>
      <w:r w:rsidRPr="00D332FF">
        <w:rPr>
          <w:b/>
        </w:rPr>
        <w:t>Daten der Mentorin/des Mentors</w:t>
      </w:r>
    </w:p>
    <w:tbl>
      <w:tblPr>
        <w:tblStyle w:val="Tabellenraster"/>
        <w:tblW w:w="918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233"/>
      </w:tblGrid>
      <w:tr w:rsidR="00592C0B" w:rsidRPr="00592C0B" w:rsidTr="007C03DB">
        <w:trPr>
          <w:trHeight w:val="454"/>
        </w:trPr>
        <w:tc>
          <w:tcPr>
            <w:tcW w:w="1242" w:type="dxa"/>
            <w:vAlign w:val="center"/>
          </w:tcPr>
          <w:p w:rsidR="007C03DB" w:rsidRPr="00592C0B" w:rsidRDefault="007C03DB" w:rsidP="007C03DB">
            <w:r w:rsidRPr="00592C0B">
              <w:t>Nachname</w:t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7C03DB" w:rsidRPr="00592C0B" w:rsidRDefault="007C03DB" w:rsidP="007C03DB">
            <w:pPr>
              <w:pStyle w:val="Absatz-grauHinterlegung"/>
            </w:pPr>
          </w:p>
        </w:tc>
      </w:tr>
      <w:tr w:rsidR="00592C0B" w:rsidRPr="00592C0B" w:rsidTr="007C03DB">
        <w:trPr>
          <w:trHeight w:val="454"/>
        </w:trPr>
        <w:tc>
          <w:tcPr>
            <w:tcW w:w="1242" w:type="dxa"/>
            <w:vAlign w:val="center"/>
          </w:tcPr>
          <w:p w:rsidR="007C03DB" w:rsidRPr="00592C0B" w:rsidRDefault="007C03DB" w:rsidP="007C03DB">
            <w:r w:rsidRPr="00592C0B">
              <w:t>Vorname</w:t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7C03DB" w:rsidRPr="00592C0B" w:rsidRDefault="007C03DB" w:rsidP="007C03DB">
            <w:pPr>
              <w:pStyle w:val="Absatz-grauHinterlegung"/>
            </w:pPr>
          </w:p>
        </w:tc>
      </w:tr>
      <w:tr w:rsidR="00592C0B" w:rsidRPr="00592C0B" w:rsidTr="007C03DB">
        <w:trPr>
          <w:trHeight w:val="454"/>
        </w:trPr>
        <w:tc>
          <w:tcPr>
            <w:tcW w:w="1951" w:type="dxa"/>
            <w:gridSpan w:val="2"/>
            <w:vAlign w:val="center"/>
          </w:tcPr>
          <w:p w:rsidR="007C03DB" w:rsidRPr="00592C0B" w:rsidRDefault="007C03DB" w:rsidP="007C03DB">
            <w:r w:rsidRPr="00592C0B">
              <w:t>Stammschule/SKZ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7C03DB" w:rsidRPr="00592C0B" w:rsidRDefault="007C03DB" w:rsidP="007C03DB">
            <w:pPr>
              <w:pStyle w:val="Absatz-grauHinterlegung"/>
            </w:pPr>
          </w:p>
        </w:tc>
      </w:tr>
    </w:tbl>
    <w:p w:rsidR="007C03DB" w:rsidRDefault="007C03DB" w:rsidP="001017E0"/>
    <w:p w:rsidR="007C03DB" w:rsidRPr="001017E0" w:rsidRDefault="007C03DB" w:rsidP="001017E0"/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1017E0" w:rsidTr="00225E76">
        <w:tc>
          <w:tcPr>
            <w:tcW w:w="4361" w:type="dxa"/>
          </w:tcPr>
          <w:p w:rsidR="001017E0" w:rsidRDefault="007C03DB" w:rsidP="00A14348">
            <w:r>
              <w:t>b</w:t>
            </w:r>
            <w:r w:rsidR="001017E0">
              <w:t xml:space="preserve">etrifft </w:t>
            </w:r>
            <w:r w:rsidR="00A14348">
              <w:t>den</w:t>
            </w:r>
            <w:r w:rsidR="001017E0">
              <w:t xml:space="preserve"> </w:t>
            </w:r>
            <w:r w:rsidR="00A14348">
              <w:t>Verwendungserfolg</w:t>
            </w:r>
            <w:r w:rsidR="001017E0">
              <w:t xml:space="preserve"> im Schuljahr</w:t>
            </w:r>
            <w:r w:rsidR="004C0E4B">
              <w:t>/Zeitraum</w:t>
            </w:r>
            <w:r w:rsidR="00430C34">
              <w:t xml:space="preserve"> (Beginn/Ende)</w:t>
            </w:r>
            <w:r>
              <w:t>:</w:t>
            </w:r>
          </w:p>
        </w:tc>
        <w:tc>
          <w:tcPr>
            <w:tcW w:w="4819" w:type="dxa"/>
          </w:tcPr>
          <w:p w:rsidR="001017E0" w:rsidRDefault="001017E0" w:rsidP="007C03DB">
            <w:pPr>
              <w:pStyle w:val="Absatz-grauHinterlegung"/>
            </w:pPr>
          </w:p>
        </w:tc>
      </w:tr>
      <w:tr w:rsidR="006F0384" w:rsidTr="00225E76">
        <w:tc>
          <w:tcPr>
            <w:tcW w:w="4361" w:type="dxa"/>
          </w:tcPr>
          <w:p w:rsidR="006F0384" w:rsidRDefault="006F0384" w:rsidP="006F0384">
            <w:r>
              <w:t>im Zeitraum (bei Fortsetzung der Induktionsphase)</w:t>
            </w:r>
            <w:r w:rsidR="00430C34">
              <w:t xml:space="preserve"> (Beginn/Ende)</w:t>
            </w:r>
            <w:r w:rsidR="007C03DB">
              <w:t>:</w:t>
            </w:r>
          </w:p>
        </w:tc>
        <w:tc>
          <w:tcPr>
            <w:tcW w:w="4819" w:type="dxa"/>
          </w:tcPr>
          <w:p w:rsidR="006F0384" w:rsidRDefault="006F0384" w:rsidP="007C03DB">
            <w:pPr>
              <w:pStyle w:val="Absatz-grauHinterlegung"/>
            </w:pPr>
          </w:p>
        </w:tc>
      </w:tr>
      <w:tr w:rsidR="00592C0B" w:rsidRPr="00592C0B" w:rsidTr="00225E76">
        <w:tc>
          <w:tcPr>
            <w:tcW w:w="4361" w:type="dxa"/>
          </w:tcPr>
          <w:p w:rsidR="005A58DA" w:rsidRPr="00592C0B" w:rsidRDefault="005A58DA" w:rsidP="005A58DA">
            <w:r w:rsidRPr="00592C0B">
              <w:t>Gespräch mit Mentorin/Mentor</w:t>
            </w:r>
            <w:r w:rsidR="007C03DB" w:rsidRPr="00592C0B">
              <w:t xml:space="preserve"> am</w:t>
            </w:r>
            <w:r w:rsidR="00D332FF">
              <w:t>:</w:t>
            </w:r>
          </w:p>
        </w:tc>
        <w:tc>
          <w:tcPr>
            <w:tcW w:w="4819" w:type="dxa"/>
          </w:tcPr>
          <w:p w:rsidR="005A58DA" w:rsidRPr="00592C0B" w:rsidRDefault="005A58DA" w:rsidP="007C03DB">
            <w:pPr>
              <w:pStyle w:val="Absatz-grauHinterlegung"/>
            </w:pPr>
          </w:p>
        </w:tc>
      </w:tr>
    </w:tbl>
    <w:p w:rsidR="000B3A73" w:rsidRDefault="000B3A73" w:rsidP="009D3A01"/>
    <w:p w:rsidR="00B67F8B" w:rsidRDefault="00B67F8B" w:rsidP="009D3A01"/>
    <w:tbl>
      <w:tblPr>
        <w:tblStyle w:val="Tabellenraster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592C0B" w:rsidRPr="00592C0B" w:rsidTr="00A14348">
        <w:tc>
          <w:tcPr>
            <w:tcW w:w="9210" w:type="dxa"/>
          </w:tcPr>
          <w:p w:rsidR="00333DC3" w:rsidRPr="00D332FF" w:rsidRDefault="00333DC3" w:rsidP="007C03DB">
            <w:pPr>
              <w:spacing w:before="0" w:after="0"/>
              <w:jc w:val="center"/>
              <w:rPr>
                <w:i/>
              </w:rPr>
            </w:pPr>
            <w:r w:rsidRPr="00D332FF">
              <w:rPr>
                <w:i/>
              </w:rPr>
              <w:t>Die Be</w:t>
            </w:r>
            <w:r w:rsidR="003756D0" w:rsidRPr="00D332FF">
              <w:rPr>
                <w:i/>
              </w:rPr>
              <w:t xml:space="preserve">schreibung </w:t>
            </w:r>
            <w:r w:rsidRPr="00D332FF">
              <w:rPr>
                <w:i/>
              </w:rPr>
              <w:t>gründ</w:t>
            </w:r>
            <w:r w:rsidR="003756D0" w:rsidRPr="00D332FF">
              <w:rPr>
                <w:i/>
              </w:rPr>
              <w:t xml:space="preserve">et auf eigenen Wahrnehmungen </w:t>
            </w:r>
            <w:r w:rsidR="007C03DB" w:rsidRPr="00D332FF">
              <w:rPr>
                <w:i/>
              </w:rPr>
              <w:t>der Schulleitung</w:t>
            </w:r>
            <w:r w:rsidR="007C03DB" w:rsidRPr="00D332FF">
              <w:rPr>
                <w:i/>
              </w:rPr>
              <w:br/>
            </w:r>
            <w:r w:rsidRPr="00D332FF">
              <w:rPr>
                <w:i/>
              </w:rPr>
              <w:t>un</w:t>
            </w:r>
            <w:r w:rsidR="003756D0" w:rsidRPr="00D332FF">
              <w:rPr>
                <w:i/>
              </w:rPr>
              <w:t>d der Rücksprache mit de</w:t>
            </w:r>
            <w:r w:rsidR="007C03DB" w:rsidRPr="00D332FF">
              <w:rPr>
                <w:i/>
              </w:rPr>
              <w:t>r Mentorin/mit dem Mentor</w:t>
            </w:r>
            <w:r w:rsidR="00D332FF" w:rsidRPr="00D332FF">
              <w:rPr>
                <w:i/>
              </w:rPr>
              <w:t>.</w:t>
            </w:r>
          </w:p>
          <w:p w:rsidR="007C03DB" w:rsidRPr="00592C0B" w:rsidRDefault="007C03DB" w:rsidP="007C03DB">
            <w:pPr>
              <w:spacing w:before="0" w:after="0"/>
              <w:jc w:val="center"/>
            </w:pPr>
          </w:p>
        </w:tc>
      </w:tr>
      <w:tr w:rsidR="00592C0B" w:rsidRPr="00592C0B" w:rsidTr="00A14348">
        <w:tc>
          <w:tcPr>
            <w:tcW w:w="9210" w:type="dxa"/>
          </w:tcPr>
          <w:p w:rsidR="00333DC3" w:rsidRPr="00592C0B" w:rsidRDefault="00333DC3" w:rsidP="00FD4EE5">
            <w:pPr>
              <w:pStyle w:val="Listenabsatz"/>
              <w:numPr>
                <w:ilvl w:val="0"/>
                <w:numId w:val="2"/>
              </w:numPr>
              <w:spacing w:before="0" w:after="0"/>
              <w:ind w:left="284" w:hanging="284"/>
              <w:rPr>
                <w:b/>
              </w:rPr>
            </w:pPr>
            <w:r w:rsidRPr="00592C0B">
              <w:rPr>
                <w:b/>
              </w:rPr>
              <w:t>Vermittlung des im Lehrplan vorgesehenen Le</w:t>
            </w:r>
            <w:r w:rsidR="003C7B66" w:rsidRPr="00592C0B">
              <w:rPr>
                <w:b/>
              </w:rPr>
              <w:t>h</w:t>
            </w:r>
            <w:r w:rsidRPr="00592C0B">
              <w:rPr>
                <w:b/>
              </w:rPr>
              <w:t>rstoffes</w:t>
            </w:r>
          </w:p>
        </w:tc>
      </w:tr>
      <w:tr w:rsidR="00582847" w:rsidRPr="00A14348" w:rsidTr="00FD4EE5">
        <w:trPr>
          <w:trHeight w:val="1058"/>
        </w:trPr>
        <w:tc>
          <w:tcPr>
            <w:tcW w:w="9210" w:type="dxa"/>
            <w:tcBorders>
              <w:top w:val="nil"/>
            </w:tcBorders>
          </w:tcPr>
          <w:p w:rsidR="00582847" w:rsidRDefault="00582847" w:rsidP="00582847">
            <w:pPr>
              <w:pStyle w:val="Absatz-grauHinterlegung"/>
            </w:pPr>
          </w:p>
          <w:p w:rsidR="00582847" w:rsidRDefault="00582847" w:rsidP="00582847">
            <w:pPr>
              <w:pStyle w:val="Absatz-grauHinterlegung"/>
            </w:pPr>
          </w:p>
          <w:p w:rsidR="00FD4EE5" w:rsidRDefault="00FD4EE5" w:rsidP="00582847">
            <w:pPr>
              <w:pStyle w:val="Absatz-grauHinterlegung"/>
            </w:pPr>
          </w:p>
          <w:p w:rsidR="00064EF9" w:rsidRDefault="00064EF9" w:rsidP="00582847">
            <w:pPr>
              <w:pStyle w:val="Absatz-grauHinterlegung"/>
            </w:pPr>
          </w:p>
          <w:p w:rsidR="00B67F8B" w:rsidRDefault="00B67F8B" w:rsidP="00582847">
            <w:pPr>
              <w:pStyle w:val="Absatz-grauHinterlegung"/>
            </w:pPr>
          </w:p>
          <w:p w:rsidR="00B67F8B" w:rsidRDefault="00B67F8B" w:rsidP="00582847">
            <w:pPr>
              <w:pStyle w:val="Absatz-grauHinterlegung"/>
            </w:pPr>
          </w:p>
          <w:p w:rsidR="00FD4EE5" w:rsidRPr="00582847" w:rsidRDefault="00FD4EE5" w:rsidP="00582847">
            <w:pPr>
              <w:pStyle w:val="Absatz-grauHinterlegung"/>
            </w:pPr>
          </w:p>
        </w:tc>
      </w:tr>
      <w:tr w:rsidR="00592C0B" w:rsidRPr="00592C0B" w:rsidTr="00FD4EE5">
        <w:trPr>
          <w:trHeight w:val="339"/>
        </w:trPr>
        <w:tc>
          <w:tcPr>
            <w:tcW w:w="9210" w:type="dxa"/>
          </w:tcPr>
          <w:p w:rsidR="00FD4EE5" w:rsidRPr="00592C0B" w:rsidRDefault="00FD4EE5" w:rsidP="00FD4EE5">
            <w:pPr>
              <w:spacing w:before="0" w:after="0"/>
              <w:rPr>
                <w:b/>
              </w:rPr>
            </w:pPr>
            <w:r w:rsidRPr="00592C0B">
              <w:rPr>
                <w:b/>
              </w:rPr>
              <w:lastRenderedPageBreak/>
              <w:t>2. Erzieherisches Wirken</w:t>
            </w:r>
          </w:p>
        </w:tc>
      </w:tr>
      <w:tr w:rsidR="003C7B66" w:rsidRPr="00A14348" w:rsidTr="00983028">
        <w:trPr>
          <w:trHeight w:val="422"/>
        </w:trPr>
        <w:tc>
          <w:tcPr>
            <w:tcW w:w="9210" w:type="dxa"/>
            <w:tcBorders>
              <w:top w:val="nil"/>
            </w:tcBorders>
          </w:tcPr>
          <w:p w:rsidR="003C7B66" w:rsidRDefault="003C7B66" w:rsidP="003C7B66">
            <w:pPr>
              <w:pStyle w:val="Absatz-grauHinterlegung"/>
            </w:pPr>
          </w:p>
          <w:p w:rsidR="00FD4EE5" w:rsidRDefault="00FD4EE5" w:rsidP="003C7B66">
            <w:pPr>
              <w:pStyle w:val="Absatz-grauHinterlegung"/>
            </w:pPr>
          </w:p>
          <w:p w:rsidR="00FD4EE5" w:rsidRDefault="00FD4EE5" w:rsidP="003C7B66">
            <w:pPr>
              <w:pStyle w:val="Absatz-grauHinterlegung"/>
            </w:pPr>
          </w:p>
          <w:p w:rsidR="00FD4EE5" w:rsidRDefault="00FD4EE5" w:rsidP="003C7B66">
            <w:pPr>
              <w:pStyle w:val="Absatz-grauHinterlegung"/>
            </w:pPr>
          </w:p>
          <w:p w:rsidR="00FD4EE5" w:rsidRDefault="00FD4EE5" w:rsidP="003C7B66">
            <w:pPr>
              <w:pStyle w:val="Absatz-grauHinterlegung"/>
            </w:pPr>
          </w:p>
          <w:p w:rsidR="00B67F8B" w:rsidRDefault="00B67F8B" w:rsidP="003C7B66">
            <w:pPr>
              <w:pStyle w:val="Absatz-grauHinterlegung"/>
            </w:pPr>
          </w:p>
          <w:p w:rsidR="00FD4EE5" w:rsidRDefault="00FD4EE5" w:rsidP="003C7B66">
            <w:pPr>
              <w:pStyle w:val="Absatz-grauHinterlegung"/>
            </w:pPr>
          </w:p>
        </w:tc>
      </w:tr>
      <w:tr w:rsidR="00592C0B" w:rsidRPr="00592C0B" w:rsidTr="007C03DB">
        <w:trPr>
          <w:trHeight w:val="422"/>
        </w:trPr>
        <w:tc>
          <w:tcPr>
            <w:tcW w:w="9210" w:type="dxa"/>
          </w:tcPr>
          <w:p w:rsidR="00534D0C" w:rsidRPr="00592C0B" w:rsidRDefault="00534D0C" w:rsidP="00FD4EE5">
            <w:pPr>
              <w:spacing w:before="0" w:after="0"/>
              <w:rPr>
                <w:b/>
              </w:rPr>
            </w:pPr>
            <w:r w:rsidRPr="00592C0B">
              <w:rPr>
                <w:b/>
              </w:rPr>
              <w:t>3. Zusammenarbeit mit Kolleg/innen und Erziehungsberechtigten</w:t>
            </w:r>
          </w:p>
        </w:tc>
      </w:tr>
      <w:tr w:rsidR="00534D0C" w:rsidRPr="00A14348" w:rsidTr="00FD4EE5">
        <w:trPr>
          <w:trHeight w:val="422"/>
        </w:trPr>
        <w:tc>
          <w:tcPr>
            <w:tcW w:w="9210" w:type="dxa"/>
            <w:tcBorders>
              <w:top w:val="nil"/>
            </w:tcBorders>
          </w:tcPr>
          <w:p w:rsidR="00534D0C" w:rsidRDefault="00534D0C" w:rsidP="007C03DB">
            <w:pPr>
              <w:pStyle w:val="Absatz-grauHinterlegung"/>
            </w:pPr>
          </w:p>
          <w:p w:rsidR="00983028" w:rsidRDefault="00983028" w:rsidP="007C03DB">
            <w:pPr>
              <w:pStyle w:val="Absatz-grauHinterlegung"/>
            </w:pPr>
          </w:p>
          <w:p w:rsidR="00983028" w:rsidRDefault="00983028" w:rsidP="007C03DB">
            <w:pPr>
              <w:pStyle w:val="Absatz-grauHinterlegung"/>
            </w:pPr>
          </w:p>
          <w:p w:rsidR="00983028" w:rsidRDefault="00983028" w:rsidP="007C03DB">
            <w:pPr>
              <w:pStyle w:val="Absatz-grauHinterlegung"/>
            </w:pPr>
          </w:p>
          <w:p w:rsidR="00983028" w:rsidRDefault="00983028" w:rsidP="007C03DB">
            <w:pPr>
              <w:pStyle w:val="Absatz-grauHinterlegung"/>
            </w:pPr>
          </w:p>
          <w:p w:rsidR="00B67F8B" w:rsidRDefault="00B67F8B" w:rsidP="007C03DB">
            <w:pPr>
              <w:pStyle w:val="Absatz-grauHinterlegung"/>
            </w:pPr>
          </w:p>
          <w:p w:rsidR="00983028" w:rsidRDefault="00983028" w:rsidP="007C03DB">
            <w:pPr>
              <w:pStyle w:val="Absatz-grauHinterlegung"/>
            </w:pPr>
          </w:p>
        </w:tc>
      </w:tr>
    </w:tbl>
    <w:p w:rsidR="00064EF9" w:rsidRDefault="00064EF9"/>
    <w:tbl>
      <w:tblPr>
        <w:tblStyle w:val="Tabellenraster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592C0B" w:rsidRPr="00592C0B" w:rsidTr="007C03DB">
        <w:trPr>
          <w:trHeight w:val="422"/>
        </w:trPr>
        <w:tc>
          <w:tcPr>
            <w:tcW w:w="9210" w:type="dxa"/>
          </w:tcPr>
          <w:p w:rsidR="00587B25" w:rsidRPr="00592C0B" w:rsidRDefault="00587B25" w:rsidP="003756D0">
            <w:pPr>
              <w:spacing w:before="0" w:after="0"/>
              <w:rPr>
                <w:b/>
              </w:rPr>
            </w:pPr>
            <w:r w:rsidRPr="00592C0B">
              <w:rPr>
                <w:b/>
              </w:rPr>
              <w:t xml:space="preserve">Daraus ergibt sich folgende </w:t>
            </w:r>
            <w:r w:rsidR="003756D0" w:rsidRPr="00592C0B">
              <w:rPr>
                <w:b/>
              </w:rPr>
              <w:t>gesamthafte Einschätzung des Verwendungserfolges</w:t>
            </w:r>
            <w:r w:rsidRPr="00592C0B">
              <w:rPr>
                <w:b/>
              </w:rPr>
              <w:t>:</w:t>
            </w:r>
          </w:p>
        </w:tc>
      </w:tr>
      <w:tr w:rsidR="00592C0B" w:rsidRPr="00592C0B" w:rsidTr="007C03DB">
        <w:trPr>
          <w:trHeight w:val="422"/>
        </w:trPr>
        <w:tc>
          <w:tcPr>
            <w:tcW w:w="9210" w:type="dxa"/>
          </w:tcPr>
          <w:p w:rsidR="00587B25" w:rsidRPr="00592C0B" w:rsidRDefault="00403BEC" w:rsidP="003756D0">
            <w:pPr>
              <w:spacing w:before="0" w:after="0"/>
            </w:pPr>
            <w:sdt>
              <w:sdtPr>
                <w:rPr>
                  <w:rStyle w:val="Text-grauHinterlegung"/>
                </w:rPr>
                <w:id w:val="-11516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87B25" w:rsidRPr="00592C0B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87B25" w:rsidRPr="00592C0B">
              <w:rPr>
                <w:rStyle w:val="Text-grauHinterlegung"/>
              </w:rPr>
              <w:t xml:space="preserve"> </w:t>
            </w:r>
            <w:r w:rsidR="003756D0" w:rsidRPr="00592C0B">
              <w:t>für eine Weiterverwendung geeignet</w:t>
            </w:r>
          </w:p>
        </w:tc>
      </w:tr>
      <w:tr w:rsidR="00592C0B" w:rsidRPr="00592C0B" w:rsidTr="007C03DB">
        <w:trPr>
          <w:trHeight w:val="422"/>
        </w:trPr>
        <w:tc>
          <w:tcPr>
            <w:tcW w:w="9210" w:type="dxa"/>
          </w:tcPr>
          <w:p w:rsidR="00587B25" w:rsidRPr="00592C0B" w:rsidRDefault="00403BEC" w:rsidP="003756D0">
            <w:pPr>
              <w:spacing w:before="0" w:after="0"/>
            </w:pPr>
            <w:sdt>
              <w:sdtPr>
                <w:rPr>
                  <w:rStyle w:val="Text-grauHinterlegung"/>
                </w:rPr>
                <w:id w:val="-14987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87B25" w:rsidRPr="00592C0B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87B25" w:rsidRPr="00592C0B">
              <w:rPr>
                <w:rStyle w:val="Text-grauHinterlegung"/>
              </w:rPr>
              <w:t xml:space="preserve"> </w:t>
            </w:r>
            <w:r w:rsidR="003756D0" w:rsidRPr="00592C0B">
              <w:t>in Verbindung mit nachstehenden Entwicklungsmaßnahmen für eine Weiterverwendung geeignet</w:t>
            </w:r>
          </w:p>
          <w:p w:rsidR="005A58DA" w:rsidRPr="00592C0B" w:rsidRDefault="005A58DA" w:rsidP="003756D0">
            <w:pPr>
              <w:spacing w:before="0" w:after="0"/>
            </w:pPr>
          </w:p>
          <w:p w:rsidR="005A58DA" w:rsidRPr="00592C0B" w:rsidRDefault="005A58DA" w:rsidP="003756D0">
            <w:pPr>
              <w:spacing w:before="0" w:after="0"/>
            </w:pPr>
          </w:p>
          <w:p w:rsidR="00064EF9" w:rsidRPr="00592C0B" w:rsidRDefault="00064EF9" w:rsidP="003756D0">
            <w:pPr>
              <w:spacing w:before="0" w:after="0"/>
            </w:pPr>
          </w:p>
          <w:p w:rsidR="00064EF9" w:rsidRPr="00592C0B" w:rsidRDefault="00064EF9" w:rsidP="003756D0">
            <w:pPr>
              <w:spacing w:before="0" w:after="0"/>
            </w:pPr>
          </w:p>
          <w:p w:rsidR="005A58DA" w:rsidRPr="00592C0B" w:rsidRDefault="005A58DA" w:rsidP="003756D0">
            <w:pPr>
              <w:spacing w:before="0" w:after="0"/>
            </w:pPr>
          </w:p>
          <w:p w:rsidR="005A58DA" w:rsidRPr="00592C0B" w:rsidRDefault="005A58DA" w:rsidP="003756D0">
            <w:pPr>
              <w:spacing w:before="0" w:after="0"/>
              <w:rPr>
                <w:rStyle w:val="Text-grauHinterlegung"/>
                <w:rFonts w:ascii="MS Gothic" w:hAnsi="MS Gothic"/>
              </w:rPr>
            </w:pPr>
          </w:p>
        </w:tc>
      </w:tr>
      <w:tr w:rsidR="00592C0B" w:rsidRPr="00592C0B" w:rsidTr="007C03DB">
        <w:trPr>
          <w:trHeight w:val="422"/>
        </w:trPr>
        <w:tc>
          <w:tcPr>
            <w:tcW w:w="9210" w:type="dxa"/>
          </w:tcPr>
          <w:p w:rsidR="00587B25" w:rsidRPr="00592C0B" w:rsidRDefault="00403BEC" w:rsidP="00983028">
            <w:pPr>
              <w:spacing w:before="0" w:after="0"/>
              <w:rPr>
                <w:rStyle w:val="Text-grauHinterlegung"/>
                <w:rFonts w:ascii="MS Gothic" w:hAnsi="MS Gothic"/>
              </w:rPr>
            </w:pPr>
            <w:sdt>
              <w:sdtPr>
                <w:rPr>
                  <w:rStyle w:val="Text-grauHinterlegung"/>
                </w:rPr>
                <w:id w:val="7317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87B25" w:rsidRPr="00592C0B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87B25" w:rsidRPr="00592C0B">
              <w:rPr>
                <w:rStyle w:val="Text-grauHinterlegung"/>
              </w:rPr>
              <w:t xml:space="preserve"> </w:t>
            </w:r>
            <w:r w:rsidR="003756D0" w:rsidRPr="00592C0B">
              <w:t>für eine Weiterverwendung nicht geeignet</w:t>
            </w:r>
          </w:p>
        </w:tc>
      </w:tr>
    </w:tbl>
    <w:p w:rsidR="00534D0C" w:rsidRDefault="00534D0C" w:rsidP="009D3A01"/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3148"/>
      </w:tblGrid>
      <w:tr w:rsidR="00587B25" w:rsidRPr="00F52E03" w:rsidTr="007C03DB">
        <w:trPr>
          <w:trHeight w:val="340"/>
        </w:trPr>
        <w:tc>
          <w:tcPr>
            <w:tcW w:w="1809" w:type="dxa"/>
          </w:tcPr>
          <w:p w:rsidR="00587B25" w:rsidRPr="00F52E03" w:rsidRDefault="00587B25" w:rsidP="007C03DB">
            <w:pPr>
              <w:pStyle w:val="Absatz-grauHinterlegung"/>
            </w:pPr>
          </w:p>
        </w:tc>
        <w:tc>
          <w:tcPr>
            <w:tcW w:w="2552" w:type="dxa"/>
          </w:tcPr>
          <w:p w:rsidR="00587B25" w:rsidRPr="00F52E03" w:rsidRDefault="00587B25" w:rsidP="007C03DB">
            <w:pPr>
              <w:pStyle w:val="Absatz-grauHinterlegung"/>
            </w:pPr>
          </w:p>
        </w:tc>
        <w:tc>
          <w:tcPr>
            <w:tcW w:w="1701" w:type="dxa"/>
          </w:tcPr>
          <w:p w:rsidR="00587B25" w:rsidRPr="00F52E03" w:rsidRDefault="00587B25" w:rsidP="007C03DB">
            <w:pPr>
              <w:tabs>
                <w:tab w:val="left" w:pos="5954"/>
              </w:tabs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587B25" w:rsidRPr="00F52E03" w:rsidRDefault="00587B25" w:rsidP="007C03DB">
            <w:pPr>
              <w:pStyle w:val="Absatz-grauHinterlegung"/>
            </w:pPr>
          </w:p>
        </w:tc>
      </w:tr>
      <w:tr w:rsidR="00587B25" w:rsidRPr="00F52E03" w:rsidTr="007C03DB">
        <w:trPr>
          <w:trHeight w:val="340"/>
        </w:trPr>
        <w:tc>
          <w:tcPr>
            <w:tcW w:w="1809" w:type="dxa"/>
          </w:tcPr>
          <w:p w:rsidR="00587B25" w:rsidRPr="00F52E03" w:rsidRDefault="00587B25" w:rsidP="007C03DB">
            <w:pPr>
              <w:pStyle w:val="KeinLeerraum"/>
            </w:pPr>
            <w:r>
              <w:t>Datum</w:t>
            </w:r>
          </w:p>
        </w:tc>
        <w:tc>
          <w:tcPr>
            <w:tcW w:w="2552" w:type="dxa"/>
          </w:tcPr>
          <w:p w:rsidR="00587B25" w:rsidRPr="00F52E03" w:rsidRDefault="00587B25" w:rsidP="007C03DB">
            <w:pPr>
              <w:pStyle w:val="KeinLeerraum"/>
            </w:pPr>
            <w:r>
              <w:t>Ort</w:t>
            </w:r>
          </w:p>
        </w:tc>
        <w:tc>
          <w:tcPr>
            <w:tcW w:w="1701" w:type="dxa"/>
          </w:tcPr>
          <w:p w:rsidR="00587B25" w:rsidRPr="00F52E03" w:rsidRDefault="00587B25" w:rsidP="007C03DB">
            <w:pPr>
              <w:pStyle w:val="KeinLeerraum"/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587B25" w:rsidRDefault="00587B25" w:rsidP="007C03DB">
            <w:pPr>
              <w:pStyle w:val="KeinLeerraum"/>
            </w:pPr>
            <w:r>
              <w:t>Unterschrift Schulleitung</w:t>
            </w:r>
          </w:p>
          <w:p w:rsidR="00587B25" w:rsidRPr="00F52E03" w:rsidRDefault="00587B25" w:rsidP="007C03DB">
            <w:pPr>
              <w:pStyle w:val="KeinLeerraum"/>
            </w:pPr>
          </w:p>
        </w:tc>
      </w:tr>
    </w:tbl>
    <w:p w:rsidR="00587B25" w:rsidRDefault="00587B25" w:rsidP="009D3A01"/>
    <w:p w:rsidR="00064EF9" w:rsidRDefault="00064EF9" w:rsidP="009D3A01"/>
    <w:tbl>
      <w:tblPr>
        <w:tblStyle w:val="Tabellenraster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F94B84" w:rsidTr="007C03DB">
        <w:tc>
          <w:tcPr>
            <w:tcW w:w="9210" w:type="dxa"/>
          </w:tcPr>
          <w:p w:rsidR="00F94B84" w:rsidRPr="00592C0B" w:rsidRDefault="00064EF9" w:rsidP="005A58DA">
            <w:r w:rsidRPr="00592C0B">
              <w:t>M</w:t>
            </w:r>
            <w:r w:rsidR="005A58DA" w:rsidRPr="00592C0B">
              <w:t>ir wurde Gelegenheit zur Stellungnahme zum Bericht gegeben.</w:t>
            </w:r>
          </w:p>
        </w:tc>
      </w:tr>
      <w:tr w:rsidR="00F94B84" w:rsidTr="007C03DB">
        <w:tc>
          <w:tcPr>
            <w:tcW w:w="9210" w:type="dxa"/>
          </w:tcPr>
          <w:p w:rsidR="00F94B84" w:rsidRPr="00592C0B" w:rsidRDefault="00403BEC" w:rsidP="005A58DA">
            <w:sdt>
              <w:sdtPr>
                <w:rPr>
                  <w:rStyle w:val="Text-grauHinterlegung"/>
                </w:rPr>
                <w:id w:val="-93990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94B84" w:rsidRPr="00592C0B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F94B84" w:rsidRPr="00592C0B">
              <w:rPr>
                <w:rStyle w:val="Text-grauHinterlegung"/>
              </w:rPr>
              <w:t xml:space="preserve"> </w:t>
            </w:r>
            <w:r w:rsidR="00F94B84" w:rsidRPr="00592C0B">
              <w:t>Ich nehme de</w:t>
            </w:r>
            <w:r w:rsidR="005A58DA" w:rsidRPr="00592C0B">
              <w:t>n</w:t>
            </w:r>
            <w:r w:rsidR="00F94B84" w:rsidRPr="00592C0B">
              <w:t xml:space="preserve"> </w:t>
            </w:r>
            <w:r w:rsidR="005A58DA" w:rsidRPr="00592C0B">
              <w:t xml:space="preserve">Bericht </w:t>
            </w:r>
            <w:r w:rsidR="00F94B84" w:rsidRPr="00592C0B">
              <w:t>zur Kenntnis.</w:t>
            </w:r>
          </w:p>
        </w:tc>
      </w:tr>
      <w:tr w:rsidR="007C03DB" w:rsidTr="007C03DB">
        <w:tc>
          <w:tcPr>
            <w:tcW w:w="9210" w:type="dxa"/>
          </w:tcPr>
          <w:p w:rsidR="007C03DB" w:rsidRPr="00592C0B" w:rsidRDefault="00403BEC" w:rsidP="007C03DB">
            <w:sdt>
              <w:sdtPr>
                <w:rPr>
                  <w:rStyle w:val="Text-grauHinterlegung"/>
                </w:rPr>
                <w:id w:val="16175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7C03DB" w:rsidRPr="00592C0B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7C03DB" w:rsidRPr="00592C0B">
              <w:rPr>
                <w:rStyle w:val="Text-grauHinterlegung"/>
              </w:rPr>
              <w:t xml:space="preserve"> </w:t>
            </w:r>
            <w:r w:rsidR="007C03DB" w:rsidRPr="00592C0B">
              <w:t>Ich werde dazu innerhalb von zwei Wochen eine schriftliche Stellungnahem abgeben.</w:t>
            </w:r>
          </w:p>
        </w:tc>
      </w:tr>
      <w:tr w:rsidR="00F94B84" w:rsidTr="007C03DB">
        <w:tc>
          <w:tcPr>
            <w:tcW w:w="9210" w:type="dxa"/>
          </w:tcPr>
          <w:p w:rsidR="005A58DA" w:rsidRPr="00592C0B" w:rsidRDefault="00403BEC" w:rsidP="005A58DA">
            <w:sdt>
              <w:sdtPr>
                <w:rPr>
                  <w:rStyle w:val="Text-grauHinterlegung"/>
                </w:rPr>
                <w:id w:val="-18246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94B84" w:rsidRPr="00592C0B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F94B84" w:rsidRPr="00592C0B">
              <w:rPr>
                <w:rStyle w:val="Text-grauHinterlegung"/>
              </w:rPr>
              <w:t xml:space="preserve"> </w:t>
            </w:r>
            <w:r w:rsidR="00F94B84" w:rsidRPr="00592C0B">
              <w:t xml:space="preserve">Ich </w:t>
            </w:r>
            <w:r w:rsidR="005A58DA" w:rsidRPr="00592C0B">
              <w:t>nehme dazu Stellung wie folgt:</w:t>
            </w:r>
          </w:p>
          <w:p w:rsidR="005A58DA" w:rsidRPr="00592C0B" w:rsidRDefault="005A58DA" w:rsidP="005A58DA"/>
          <w:p w:rsidR="005A58DA" w:rsidRPr="00592C0B" w:rsidRDefault="005A58DA" w:rsidP="005A58DA"/>
          <w:p w:rsidR="005A58DA" w:rsidRPr="00592C0B" w:rsidRDefault="005A58DA" w:rsidP="005A58DA"/>
          <w:p w:rsidR="005A58DA" w:rsidRPr="00592C0B" w:rsidRDefault="005A58DA" w:rsidP="005A58DA"/>
          <w:p w:rsidR="005A58DA" w:rsidRPr="00592C0B" w:rsidRDefault="005A58DA" w:rsidP="005A58DA"/>
          <w:p w:rsidR="00F94B84" w:rsidRPr="00592C0B" w:rsidRDefault="00F94B84" w:rsidP="005A58DA">
            <w:pPr>
              <w:rPr>
                <w:rStyle w:val="Text-grauHinterlegung"/>
                <w:rFonts w:ascii="MS Gothic" w:hAnsi="MS Gothic"/>
              </w:rPr>
            </w:pPr>
          </w:p>
        </w:tc>
      </w:tr>
    </w:tbl>
    <w:p w:rsidR="00F94B84" w:rsidRDefault="00F94B84" w:rsidP="00F94B84"/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3148"/>
      </w:tblGrid>
      <w:tr w:rsidR="00F94B84" w:rsidRPr="00F52E03" w:rsidTr="007C03DB">
        <w:trPr>
          <w:trHeight w:val="340"/>
        </w:trPr>
        <w:tc>
          <w:tcPr>
            <w:tcW w:w="1809" w:type="dxa"/>
          </w:tcPr>
          <w:p w:rsidR="00F94B84" w:rsidRPr="00F52E03" w:rsidRDefault="00F94B84" w:rsidP="007C03DB">
            <w:pPr>
              <w:pStyle w:val="Absatz-grauHinterlegung"/>
            </w:pPr>
          </w:p>
        </w:tc>
        <w:tc>
          <w:tcPr>
            <w:tcW w:w="2552" w:type="dxa"/>
          </w:tcPr>
          <w:p w:rsidR="00F94B84" w:rsidRPr="00F52E03" w:rsidRDefault="00F94B84" w:rsidP="007C03DB">
            <w:pPr>
              <w:pStyle w:val="Absatz-grauHinterlegung"/>
            </w:pPr>
          </w:p>
        </w:tc>
        <w:tc>
          <w:tcPr>
            <w:tcW w:w="1701" w:type="dxa"/>
          </w:tcPr>
          <w:p w:rsidR="00F94B84" w:rsidRPr="00F52E03" w:rsidRDefault="00F94B84" w:rsidP="007C03DB">
            <w:pPr>
              <w:tabs>
                <w:tab w:val="left" w:pos="5954"/>
              </w:tabs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F94B84" w:rsidRPr="00F52E03" w:rsidRDefault="00F94B84" w:rsidP="007C03DB">
            <w:pPr>
              <w:pStyle w:val="Absatz-grauHinterlegung"/>
            </w:pPr>
          </w:p>
        </w:tc>
      </w:tr>
      <w:tr w:rsidR="00F94B84" w:rsidRPr="00F52E03" w:rsidTr="007C03DB">
        <w:trPr>
          <w:trHeight w:val="340"/>
        </w:trPr>
        <w:tc>
          <w:tcPr>
            <w:tcW w:w="1809" w:type="dxa"/>
          </w:tcPr>
          <w:p w:rsidR="00F94B84" w:rsidRPr="00F52E03" w:rsidRDefault="00F94B84" w:rsidP="007C03DB">
            <w:pPr>
              <w:pStyle w:val="KeinLeerraum"/>
            </w:pPr>
            <w:r>
              <w:t>Datum</w:t>
            </w:r>
          </w:p>
        </w:tc>
        <w:tc>
          <w:tcPr>
            <w:tcW w:w="2552" w:type="dxa"/>
          </w:tcPr>
          <w:p w:rsidR="00F94B84" w:rsidRPr="00F52E03" w:rsidRDefault="00F94B84" w:rsidP="007C03DB">
            <w:pPr>
              <w:pStyle w:val="KeinLeerraum"/>
            </w:pPr>
            <w:r>
              <w:t>Ort</w:t>
            </w:r>
          </w:p>
        </w:tc>
        <w:tc>
          <w:tcPr>
            <w:tcW w:w="1701" w:type="dxa"/>
          </w:tcPr>
          <w:p w:rsidR="00F94B84" w:rsidRPr="00F52E03" w:rsidRDefault="00F94B84" w:rsidP="007C03DB">
            <w:pPr>
              <w:pStyle w:val="KeinLeerraum"/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F94B84" w:rsidRDefault="00F94B84" w:rsidP="007C03DB">
            <w:pPr>
              <w:pStyle w:val="KeinLeerraum"/>
            </w:pPr>
            <w:r>
              <w:t>Unterschrift Vertragslehrperson</w:t>
            </w:r>
          </w:p>
          <w:p w:rsidR="00F94B84" w:rsidRPr="00F52E03" w:rsidRDefault="00F94B84" w:rsidP="007C03DB">
            <w:pPr>
              <w:pStyle w:val="KeinLeerraum"/>
            </w:pPr>
          </w:p>
        </w:tc>
      </w:tr>
    </w:tbl>
    <w:p w:rsidR="00F94B84" w:rsidRPr="00844C45" w:rsidRDefault="00F94B84" w:rsidP="009D3A01"/>
    <w:sectPr w:rsidR="00F94B84" w:rsidRPr="00844C45" w:rsidSect="00D1582D">
      <w:footerReference w:type="even" r:id="rId9"/>
      <w:headerReference w:type="first" r:id="rId10"/>
      <w:pgSz w:w="11906" w:h="16838"/>
      <w:pgMar w:top="1134" w:right="1701" w:bottom="1134" w:left="1701" w:header="567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92" w:rsidRDefault="00940F92" w:rsidP="00844C45">
      <w:pPr>
        <w:spacing w:before="0" w:after="0"/>
      </w:pPr>
      <w:r>
        <w:separator/>
      </w:r>
    </w:p>
  </w:endnote>
  <w:endnote w:type="continuationSeparator" w:id="0">
    <w:p w:rsidR="00940F92" w:rsidRDefault="00940F92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574077"/>
      <w:docPartObj>
        <w:docPartGallery w:val="Page Numbers (Bottom of Page)"/>
        <w:docPartUnique/>
      </w:docPartObj>
    </w:sdtPr>
    <w:sdtEndPr/>
    <w:sdtContent>
      <w:p w:rsidR="007C03DB" w:rsidRDefault="007C03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EC">
          <w:rPr>
            <w:noProof/>
          </w:rPr>
          <w:t>2</w:t>
        </w:r>
        <w:r>
          <w:fldChar w:fldCharType="end"/>
        </w:r>
      </w:p>
    </w:sdtContent>
  </w:sdt>
  <w:p w:rsidR="007C03DB" w:rsidRDefault="007C0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92" w:rsidRDefault="00940F92" w:rsidP="00844C45">
      <w:pPr>
        <w:spacing w:before="0" w:after="0"/>
      </w:pPr>
      <w:r>
        <w:separator/>
      </w:r>
    </w:p>
  </w:footnote>
  <w:footnote w:type="continuationSeparator" w:id="0">
    <w:p w:rsidR="00940F92" w:rsidRDefault="00940F92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2" w:type="dxa"/>
      <w:tblLook w:val="04A0" w:firstRow="1" w:lastRow="0" w:firstColumn="1" w:lastColumn="0" w:noHBand="0" w:noVBand="1"/>
    </w:tblPr>
    <w:tblGrid>
      <w:gridCol w:w="4931"/>
      <w:gridCol w:w="3901"/>
    </w:tblGrid>
    <w:tr w:rsidR="007C03DB" w:rsidRPr="00B903EC" w:rsidTr="00D1582D">
      <w:trPr>
        <w:trHeight w:val="942"/>
      </w:trPr>
      <w:tc>
        <w:tcPr>
          <w:tcW w:w="4931" w:type="dxa"/>
        </w:tcPr>
        <w:p w:rsidR="007C03DB" w:rsidRPr="00B903EC" w:rsidRDefault="00403BEC" w:rsidP="007C03DB">
          <w:pPr>
            <w:rPr>
              <w:color w:val="5D5958"/>
              <w:sz w:val="20"/>
              <w:szCs w:val="20"/>
            </w:rPr>
          </w:pPr>
          <w:r>
            <w:rPr>
              <w:noProof/>
              <w:lang w:eastAsia="de-DE"/>
              <w14:numForm w14:val="default"/>
            </w:rPr>
            <w:drawing>
              <wp:inline distT="0" distB="0" distL="0" distR="0" wp14:anchorId="1F7A7465" wp14:editId="37D0039C">
                <wp:extent cx="2270125" cy="363855"/>
                <wp:effectExtent l="0" t="0" r="0" b="0"/>
                <wp:docPr id="1" name="Bild 1" descr="Logo Bildungsdirektion Steierma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 Bildungsdirektion Steierma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0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</w:tcPr>
        <w:p w:rsidR="007C03DB" w:rsidRPr="00B903EC" w:rsidRDefault="007C03DB" w:rsidP="007C03DB">
          <w:pPr>
            <w:pStyle w:val="Kopfzeile"/>
            <w:ind w:right="-643"/>
            <w:jc w:val="center"/>
            <w:rPr>
              <w:color w:val="000066"/>
              <w:szCs w:val="20"/>
            </w:rPr>
          </w:pPr>
          <w:r w:rsidRPr="006428C4">
            <w:rPr>
              <w:noProof/>
              <w:lang w:eastAsia="de-DE"/>
            </w:rPr>
            <w:drawing>
              <wp:inline distT="0" distB="0" distL="0" distR="0" wp14:anchorId="5FFB9ECD" wp14:editId="53080C77">
                <wp:extent cx="2748570" cy="666000"/>
                <wp:effectExtent l="0" t="0" r="0" b="1270"/>
                <wp:docPr id="6" name="Grafik 6" descr="Bundesministerium &#10;Bildung, Wissenschaft und Forschung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BKA2018-Brief\BKA-Brief-FINAL-2018-07-05-NEU\Logos-Office-FIN\BKA_Logo_Off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57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03DB" w:rsidRDefault="007C0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1A5"/>
    <w:multiLevelType w:val="hybridMultilevel"/>
    <w:tmpl w:val="9B626E24"/>
    <w:lvl w:ilvl="0" w:tplc="C0FC19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95C47"/>
    <w:multiLevelType w:val="multilevel"/>
    <w:tmpl w:val="14041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DA85E93"/>
    <w:multiLevelType w:val="hybridMultilevel"/>
    <w:tmpl w:val="E5A23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45"/>
    <w:rsid w:val="00000F85"/>
    <w:rsid w:val="00005CFA"/>
    <w:rsid w:val="000453BB"/>
    <w:rsid w:val="0006416F"/>
    <w:rsid w:val="00064EF9"/>
    <w:rsid w:val="000B3A73"/>
    <w:rsid w:val="000B573E"/>
    <w:rsid w:val="001017E0"/>
    <w:rsid w:val="00225E76"/>
    <w:rsid w:val="002423BB"/>
    <w:rsid w:val="002720AD"/>
    <w:rsid w:val="00333DC3"/>
    <w:rsid w:val="00343AB9"/>
    <w:rsid w:val="00360B31"/>
    <w:rsid w:val="003756D0"/>
    <w:rsid w:val="003C7B66"/>
    <w:rsid w:val="003F213C"/>
    <w:rsid w:val="00403BEC"/>
    <w:rsid w:val="004303A8"/>
    <w:rsid w:val="00430C34"/>
    <w:rsid w:val="00441BB3"/>
    <w:rsid w:val="004710AF"/>
    <w:rsid w:val="00487060"/>
    <w:rsid w:val="004B7984"/>
    <w:rsid w:val="004C0E4B"/>
    <w:rsid w:val="004F3304"/>
    <w:rsid w:val="0051647F"/>
    <w:rsid w:val="00534D0C"/>
    <w:rsid w:val="00566253"/>
    <w:rsid w:val="00582847"/>
    <w:rsid w:val="00587B25"/>
    <w:rsid w:val="00592C0B"/>
    <w:rsid w:val="00595B49"/>
    <w:rsid w:val="005A58DA"/>
    <w:rsid w:val="005E029F"/>
    <w:rsid w:val="00692F87"/>
    <w:rsid w:val="006A33EC"/>
    <w:rsid w:val="006F0384"/>
    <w:rsid w:val="00705B79"/>
    <w:rsid w:val="007C03DB"/>
    <w:rsid w:val="00844C45"/>
    <w:rsid w:val="00846AFB"/>
    <w:rsid w:val="00881665"/>
    <w:rsid w:val="008A161C"/>
    <w:rsid w:val="008D118C"/>
    <w:rsid w:val="008E713A"/>
    <w:rsid w:val="00902A16"/>
    <w:rsid w:val="00917E35"/>
    <w:rsid w:val="00940F92"/>
    <w:rsid w:val="00953B84"/>
    <w:rsid w:val="009634AC"/>
    <w:rsid w:val="0096550D"/>
    <w:rsid w:val="00983028"/>
    <w:rsid w:val="00996A1D"/>
    <w:rsid w:val="009D3A01"/>
    <w:rsid w:val="00A14348"/>
    <w:rsid w:val="00A251B6"/>
    <w:rsid w:val="00A34B28"/>
    <w:rsid w:val="00A37794"/>
    <w:rsid w:val="00AD6A4C"/>
    <w:rsid w:val="00B1767B"/>
    <w:rsid w:val="00B4230E"/>
    <w:rsid w:val="00B55BB6"/>
    <w:rsid w:val="00B67F8B"/>
    <w:rsid w:val="00B94A00"/>
    <w:rsid w:val="00C1037C"/>
    <w:rsid w:val="00C24D54"/>
    <w:rsid w:val="00D1582D"/>
    <w:rsid w:val="00D23FD0"/>
    <w:rsid w:val="00D332FF"/>
    <w:rsid w:val="00D4504A"/>
    <w:rsid w:val="00D9140E"/>
    <w:rsid w:val="00DE5A9F"/>
    <w:rsid w:val="00F60484"/>
    <w:rsid w:val="00F94B84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69693E-A580-4BB2-B9C3-D13133F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33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Scheuringer, Margareta, SektChefin Mag.a"/>
    <f:field ref="FSCFOLIO_1_1001_SignaturesFldCtx_FSCFOLIO_1_1001_FieldLastSignatureAt" date="2022-10-21T10:33:33" text="21.10.2022 12:33:33"/>
    <f:field ref="FSCFOLIO_1_1001_SignaturesFldCtx_FSCFOLIO_1_1001_FieldLastSignatureRemark" text=""/>
    <f:field ref="FSCFOLIO_1_1001_FieldCurrentUser" text="Claudia Weihs"/>
    <f:field ref="FSCFOLIO_1_1001_FieldCurrentDate" text="21.10.2022 13:43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 3 Bericht über den Verwendungserfolg 12.10.2022" edit="true"/>
    <f:field ref="CCAPRECONFIG_15_1001_Objektname" text="Beilage 3 Bericht über den Verwendungserfolg 12.10.2022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Minoritenplatz 5 , 1010 Wien" multiline="true"/>
    <f:field ref="EIBPRECONFIG_1_1001_FieldEIBRecipients" text="" multiline="true"/>
    <f:field ref="EIBPRECONFIG_1_1001_FieldEIBSignatures" text="Abzeichnen&#10;Abzeichnen&#10;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Dienst- und Besoldungsrecht der Vertragsbediensteten im Pädagogischen Dienst - Durchführungsbestimmungen PD (3. Änderung); Induktionsphase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3 Bericht über den Verwendungserfolg 12.10.2022" edit="true"/>
    <f:field ref="objsubject" text="" edit="true"/>
    <f:field ref="objcreatedby" text="Fröhlich, Friedrich, Mag. Dr."/>
    <f:field ref="objcreatedat" date="2022-10-13T12:14:41" text="13.10.2022 12:14:41"/>
    <f:field ref="objchangedby" text="Weihs, Claudia"/>
    <f:field ref="objmodifiedat" date="2022-10-21T13:41:46" text="21.10.2022 13:41:4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AB2FBB-C5C5-46FE-B4A6-FE6010AF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Timischl, Jörg (BD Stmk)</cp:lastModifiedBy>
  <cp:revision>14</cp:revision>
  <cp:lastPrinted>2022-10-13T10:16:00Z</cp:lastPrinted>
  <dcterms:created xsi:type="dcterms:W3CDTF">2019-05-09T10:00:00Z</dcterms:created>
  <dcterms:modified xsi:type="dcterms:W3CDTF">2022-10-25T08:55:00Z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21.10.2022</vt:lpwstr>
  </property>
  <property fmtid="{D5CDD505-2E9C-101B-9397-08002B2CF9AE}" pid="8" name="FSC#EIBPRECONFIG@1.1001:EIBApprovedBy">
    <vt:lpwstr>Scheuringer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SektChefin Mag.a Margareta Scheuringer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BMBWF - II/11 (Grundsätzliche Personalangelegenheiten des lehrenden Personals; Ernennungs- und Besetzungsverfahren)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friedrich.froehlich@bmbwf.gv.at</vt:lpwstr>
  </property>
  <property fmtid="{D5CDD505-2E9C-101B-9397-08002B2CF9AE}" pid="19" name="FSC#EIBPRECONFIG@1.1001:OUEmail">
    <vt:lpwstr>ministerium@bmbwf.gv.at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Dienst- und Besoldungsangelegenheiten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>Keine englische Bezeichnung bekanntgegeben!</vt:lpwstr>
  </property>
  <property fmtid="{D5CDD505-2E9C-101B-9397-08002B2CF9AE}" pid="35" name="FSC#EIBPRECONFIG@1.1001:Signatures">
    <vt:lpwstr>Abzeichnen_x000d_
Abzeichnen_x000d_
Abzeichnen_x000d_
Genehmigt</vt:lpwstr>
  </property>
  <property fmtid="{D5CDD505-2E9C-101B-9397-08002B2CF9AE}" pid="36" name="FSC#EIBPRECONFIG@1.1001:currentuser">
    <vt:lpwstr>COO.3000.100.1.131813</vt:lpwstr>
  </property>
  <property fmtid="{D5CDD505-2E9C-101B-9397-08002B2CF9AE}" pid="37" name="FSC#EIBPRECONFIG@1.1001:currentuserrolegroup">
    <vt:lpwstr>COO.3000.100.1.131397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COO.3000.110.2.1205941</vt:lpwstr>
  </property>
  <property fmtid="{D5CDD505-2E9C-101B-9397-08002B2CF9AE}" pid="40" name="FSC#EIBPRECONFIG@1.1001:toplevelobject">
    <vt:lpwstr>COO.3000.110.14.1102752</vt:lpwstr>
  </property>
  <property fmtid="{D5CDD505-2E9C-101B-9397-08002B2CF9AE}" pid="41" name="FSC#EIBPRECONFIG@1.1001:objchangedby">
    <vt:lpwstr>Claudia Weihs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21.10.2022</vt:lpwstr>
  </property>
  <property fmtid="{D5CDD505-2E9C-101B-9397-08002B2CF9AE}" pid="44" name="FSC#EIBPRECONFIG@1.1001:objname">
    <vt:lpwstr>Beilage 3 Bericht über den Verwendungserfolg 12.10.2022</vt:lpwstr>
  </property>
  <property fmtid="{D5CDD505-2E9C-101B-9397-08002B2CF9AE}" pid="45" name="FSC#EIBPRECONFIG@1.1001:EIBProcessResponsiblePhone">
    <vt:lpwstr>3320</vt:lpwstr>
  </property>
  <property fmtid="{D5CDD505-2E9C-101B-9397-08002B2CF9AE}" pid="46" name="FSC#EIBPRECONFIG@1.1001:EIBProcessResponsibleMail">
    <vt:lpwstr>friedrich.froehlich@bmbwf.gv.at</vt:lpwstr>
  </property>
  <property fmtid="{D5CDD505-2E9C-101B-9397-08002B2CF9AE}" pid="47" name="FSC#EIBPRECONFIG@1.1001:EIBProcessResponsibleFax">
    <vt:lpwstr>993320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Dr. Friedrich Fröhlich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Dienst- und Besoldungsrecht der Vertragsbediensteten im Pädagogischen Dienst - Durchführungsbestimmungen PD (3. Änderung); Induktionsphase</vt:lpwstr>
  </property>
  <property fmtid="{D5CDD505-2E9C-101B-9397-08002B2CF9AE}" pid="53" name="FSC#COOELAK@1.1001:FileReference">
    <vt:lpwstr>2022-0.724.518</vt:lpwstr>
  </property>
  <property fmtid="{D5CDD505-2E9C-101B-9397-08002B2CF9AE}" pid="54" name="FSC#COOELAK@1.1001:FileRefYear">
    <vt:lpwstr>2022</vt:lpwstr>
  </property>
  <property fmtid="{D5CDD505-2E9C-101B-9397-08002B2CF9AE}" pid="55" name="FSC#COOELAK@1.1001:FileRefOrdinal">
    <vt:lpwstr>724518</vt:lpwstr>
  </property>
  <property fmtid="{D5CDD505-2E9C-101B-9397-08002B2CF9AE}" pid="56" name="FSC#COOELAK@1.1001:FileRefOU">
    <vt:lpwstr>II/11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Mag. Dr. Friedrich Fröhlich</vt:lpwstr>
  </property>
  <property fmtid="{D5CDD505-2E9C-101B-9397-08002B2CF9AE}" pid="59" name="FSC#COOELAK@1.1001:OwnerExtension">
    <vt:lpwstr>3320</vt:lpwstr>
  </property>
  <property fmtid="{D5CDD505-2E9C-101B-9397-08002B2CF9AE}" pid="60" name="FSC#COOELAK@1.1001:OwnerFaxExtension">
    <vt:lpwstr>993320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BMBWF - II/11 (Grundsätzliche Personalangelegenheiten des lehrenden Personals; Ernennungs- und Besetzungsverfahren)</vt:lpwstr>
  </property>
  <property fmtid="{D5CDD505-2E9C-101B-9397-08002B2CF9AE}" pid="66" name="FSC#COOELAK@1.1001:CreatedAt">
    <vt:lpwstr>13.10.2022</vt:lpwstr>
  </property>
  <property fmtid="{D5CDD505-2E9C-101B-9397-08002B2CF9AE}" pid="67" name="FSC#COOELAK@1.1001:OU">
    <vt:lpwstr>BMBWF - II/11 (Grundsätzliche Personalangelegenheiten des lehrenden Personals; Ernennungs- und Besetzungsverfahren)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*COO.3000.110.6.4839529*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*2022-0.724.518*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Fröhlich, Friedrich Mag. Dr.</vt:lpwstr>
  </property>
  <property fmtid="{D5CDD505-2E9C-101B-9397-08002B2CF9AE}" pid="76" name="FSC#COOELAK@1.1001:ProcessResponsiblePhone">
    <vt:lpwstr>+43 (1) 53120-3320</vt:lpwstr>
  </property>
  <property fmtid="{D5CDD505-2E9C-101B-9397-08002B2CF9AE}" pid="77" name="FSC#COOELAK@1.1001:ProcessResponsibleMail">
    <vt:lpwstr>friedrich.froehlich@bmbwf.gv.at</vt:lpwstr>
  </property>
  <property fmtid="{D5CDD505-2E9C-101B-9397-08002B2CF9AE}" pid="78" name="FSC#COOELAK@1.1001:ProcessResponsibleFax">
    <vt:lpwstr>+43 (1) 53120-993320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722</vt:lpwstr>
  </property>
  <property fmtid="{D5CDD505-2E9C-101B-9397-08002B2CF9AE}" pid="85" name="FSC#COOELAK@1.1001:CurrentUserRolePos">
    <vt:lpwstr>Leiter/in</vt:lpwstr>
  </property>
  <property fmtid="{D5CDD505-2E9C-101B-9397-08002B2CF9AE}" pid="86" name="FSC#COOELAK@1.1001:CurrentUserEmail">
    <vt:lpwstr>claudia.weihs@bmbwf.gv.at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COOELAK@1.1001:replyreference">
    <vt:lpwstr/>
  </property>
  <property fmtid="{D5CDD505-2E9C-101B-9397-08002B2CF9AE}" pid="117" name="FSC#ATPRECONFIG@1.1001:ChargePreview">
    <vt:lpwstr/>
  </property>
  <property fmtid="{D5CDD505-2E9C-101B-9397-08002B2CF9AE}" pid="118" name="FSC#ATSTATECFG@1.1001:ExternalFile">
    <vt:lpwstr/>
  </property>
  <property fmtid="{D5CDD505-2E9C-101B-9397-08002B2CF9AE}" pid="119" name="FSC#COOSYSTEM@1.1:Container">
    <vt:lpwstr>COO.3000.110.6.4839529</vt:lpwstr>
  </property>
  <property fmtid="{D5CDD505-2E9C-101B-9397-08002B2CF9AE}" pid="120" name="FSC#FSCFOLIO@1.1001:docpropproject">
    <vt:lpwstr/>
  </property>
  <property fmtid="{D5CDD505-2E9C-101B-9397-08002B2CF9AE}" pid="121" name="FSC#SAPConfigSettingsSC@101.9800:FMM_ABP_NUMMER">
    <vt:lpwstr/>
  </property>
  <property fmtid="{D5CDD505-2E9C-101B-9397-08002B2CF9AE}" pid="122" name="FSC#SAPConfigSettingsSC@101.9800:FMM_ABLEHNGRUND">
    <vt:lpwstr/>
  </property>
  <property fmtid="{D5CDD505-2E9C-101B-9397-08002B2CF9AE}" pid="123" name="FSC#SAPConfigSettingsSC@101.9800:FMM_ADRESSE_ALLGEMEINES_SCHREIBEN">
    <vt:lpwstr/>
  </property>
  <property fmtid="{D5CDD505-2E9C-101B-9397-08002B2CF9AE}" pid="124" name="FSC#SAPConfigSettingsSC@101.9800:FMM_GRANTOR_ADDRESS">
    <vt:lpwstr/>
  </property>
  <property fmtid="{D5CDD505-2E9C-101B-9397-08002B2CF9AE}" pid="125" name="FSC#SAPConfigSettingsSC@101.9800:FMM_BIC_ALTERNATIV">
    <vt:lpwstr/>
  </property>
  <property fmtid="{D5CDD505-2E9C-101B-9397-08002B2CF9AE}" pid="126" name="FSC#SAPConfigSettingsSC@101.9800:FMM_IBAN_ALTERNATIV">
    <vt:lpwstr/>
  </property>
  <property fmtid="{D5CDD505-2E9C-101B-9397-08002B2CF9AE}" pid="127" name="FSC#SAPConfigSettingsSC@101.9800:FMM_CONTACT_PERSON">
    <vt:lpwstr/>
  </property>
  <property fmtid="{D5CDD505-2E9C-101B-9397-08002B2CF9AE}" pid="128" name="FSC#SAPConfigSettingsSC@101.9800:FMM_ANTRAGSBESCHREIBUNG">
    <vt:lpwstr/>
  </property>
  <property fmtid="{D5CDD505-2E9C-101B-9397-08002B2CF9AE}" pid="129" name="FSC#SAPConfigSettingsSC@101.9800:FMM_ZANTRAGDATUM">
    <vt:lpwstr/>
  </property>
  <property fmtid="{D5CDD505-2E9C-101B-9397-08002B2CF9AE}" pid="130" name="FSC#SAPConfigSettingsSC@101.9800:FMM_ANZAHL_DER_POS_ANTRAG">
    <vt:lpwstr/>
  </property>
  <property fmtid="{D5CDD505-2E9C-101B-9397-08002B2CF9AE}" pid="131" name="FSC#SAPConfigSettingsSC@101.9800:FMM_ANZAHL_DER_POS_BEWILLIGUNG">
    <vt:lpwstr/>
  </property>
  <property fmtid="{D5CDD505-2E9C-101B-9397-08002B2CF9AE}" pid="132" name="FSC#SAPConfigSettingsSC@101.9800:FMM_AUFWANDSART_ID">
    <vt:lpwstr/>
  </property>
  <property fmtid="{D5CDD505-2E9C-101B-9397-08002B2CF9AE}" pid="133" name="FSC#SAPConfigSettingsSC@101.9800:FMM_AUFWANDSART_TEXT">
    <vt:lpwstr/>
  </property>
  <property fmtid="{D5CDD505-2E9C-101B-9397-08002B2CF9AE}" pid="134" name="FSC#SAPConfigSettingsSC@101.9800:FMM_SWIFT_BIC">
    <vt:lpwstr/>
  </property>
  <property fmtid="{D5CDD505-2E9C-101B-9397-08002B2CF9AE}" pid="135" name="FSC#SAPConfigSettingsSC@101.9800:FMM_IBAN">
    <vt:lpwstr/>
  </property>
  <property fmtid="{D5CDD505-2E9C-101B-9397-08002B2CF9AE}" pid="136" name="FSC#SAPConfigSettingsSC@101.9800:FMM_BEANTRAGTER_BETRAG">
    <vt:lpwstr/>
  </property>
  <property fmtid="{D5CDD505-2E9C-101B-9397-08002B2CF9AE}" pid="137" name="FSC#SAPConfigSettingsSC@101.9800:FMM_BEANTRAGTER_BETRAG_WORT">
    <vt:lpwstr/>
  </property>
  <property fmtid="{D5CDD505-2E9C-101B-9397-08002B2CF9AE}" pid="138" name="FSC#SAPConfigSettingsSC@101.9800:FMM_BILL_DATE">
    <vt:lpwstr/>
  </property>
  <property fmtid="{D5CDD505-2E9C-101B-9397-08002B2CF9AE}" pid="139" name="FSC#SAPConfigSettingsSC@101.9800:FMM_DATUM_DES_ANSUCHENS">
    <vt:lpwstr/>
  </property>
  <property fmtid="{D5CDD505-2E9C-101B-9397-08002B2CF9AE}" pid="140" name="FSC#SAPConfigSettingsSC@101.9800:FMM_ERGEBNIS_DER_ANTRAGSPRUEFUNG">
    <vt:lpwstr/>
  </property>
  <property fmtid="{D5CDD505-2E9C-101B-9397-08002B2CF9AE}" pid="141" name="FSC#SAPConfigSettingsSC@101.9800:FMM_ERSTELLUNGSDATUM_PLUS_35T">
    <vt:lpwstr/>
  </property>
  <property fmtid="{D5CDD505-2E9C-101B-9397-08002B2CF9AE}" pid="142" name="FSC#SAPConfigSettingsSC@101.9800:FMM_EXT_KEY">
    <vt:lpwstr/>
  </property>
  <property fmtid="{D5CDD505-2E9C-101B-9397-08002B2CF9AE}" pid="143" name="FSC#SAPConfigSettingsSC@101.9800:FMM_VORGESCHLAGENER_BETRAG">
    <vt:lpwstr/>
  </property>
  <property fmtid="{D5CDD505-2E9C-101B-9397-08002B2CF9AE}" pid="144" name="FSC#SAPConfigSettingsSC@101.9800:FMM_GRANTOR">
    <vt:lpwstr/>
  </property>
  <property fmtid="{D5CDD505-2E9C-101B-9397-08002B2CF9AE}" pid="145" name="FSC#SAPConfigSettingsSC@101.9800:FMM_GRM_VAL_TO">
    <vt:lpwstr/>
  </property>
  <property fmtid="{D5CDD505-2E9C-101B-9397-08002B2CF9AE}" pid="146" name="FSC#SAPConfigSettingsSC@101.9800:FMM_GRM_VAL_FROM">
    <vt:lpwstr/>
  </property>
  <property fmtid="{D5CDD505-2E9C-101B-9397-08002B2CF9AE}" pid="147" name="FSC#SAPConfigSettingsSC@101.9800:FMM_FREITEXT_ALLGEMEINES_SCHREIBEN">
    <vt:lpwstr/>
  </property>
  <property fmtid="{D5CDD505-2E9C-101B-9397-08002B2CF9AE}" pid="148" name="FSC#SAPConfigSettingsSC@101.9800:FMM_GESAMTBETRAG">
    <vt:lpwstr/>
  </property>
  <property fmtid="{D5CDD505-2E9C-101B-9397-08002B2CF9AE}" pid="149" name="FSC#SAPConfigSettingsSC@101.9800:FMM_GESAMTBETRAG_WORT">
    <vt:lpwstr/>
  </property>
  <property fmtid="{D5CDD505-2E9C-101B-9397-08002B2CF9AE}" pid="150" name="FSC#SAPConfigSettingsSC@101.9800:FMM_GESAMTPROJEKTSUMME">
    <vt:lpwstr/>
  </property>
  <property fmtid="{D5CDD505-2E9C-101B-9397-08002B2CF9AE}" pid="151" name="FSC#SAPConfigSettingsSC@101.9800:FMM_GESAMTPROJEKTSUMME_WORT">
    <vt:lpwstr/>
  </property>
  <property fmtid="{D5CDD505-2E9C-101B-9397-08002B2CF9AE}" pid="152" name="FSC#SAPConfigSettingsSC@101.9800:FMM_GESCHAEFTSZAHL">
    <vt:lpwstr/>
  </property>
  <property fmtid="{D5CDD505-2E9C-101B-9397-08002B2CF9AE}" pid="153" name="FSC#SAPConfigSettingsSC@101.9800:FMM_GRANTOR_ID">
    <vt:lpwstr/>
  </property>
  <property fmtid="{D5CDD505-2E9C-101B-9397-08002B2CF9AE}" pid="154" name="FSC#SAPConfigSettingsSC@101.9800:FMM_MITTELBINDUNG">
    <vt:lpwstr/>
  </property>
  <property fmtid="{D5CDD505-2E9C-101B-9397-08002B2CF9AE}" pid="155" name="FSC#SAPConfigSettingsSC@101.9800:FMM_MITTELVORBINDUNG">
    <vt:lpwstr/>
  </property>
  <property fmtid="{D5CDD505-2E9C-101B-9397-08002B2CF9AE}" pid="156" name="FSC#SAPConfigSettingsSC@101.9800:FMM_1_NACHTRAG">
    <vt:lpwstr/>
  </property>
  <property fmtid="{D5CDD505-2E9C-101B-9397-08002B2CF9AE}" pid="157" name="FSC#SAPConfigSettingsSC@101.9800:FMM_2_NACHTRAG">
    <vt:lpwstr/>
  </property>
  <property fmtid="{D5CDD505-2E9C-101B-9397-08002B2CF9AE}" pid="158" name="FSC#SAPConfigSettingsSC@101.9800:FMM_VERTRAG_FOERDERBARE_KOSTEN">
    <vt:lpwstr/>
  </property>
  <property fmtid="{D5CDD505-2E9C-101B-9397-08002B2CF9AE}" pid="159" name="FSC#SAPConfigSettingsSC@101.9800:FMM_VERTRAG_NICHT_FOERDERBARE_KOSTEN">
    <vt:lpwstr/>
  </property>
  <property fmtid="{D5CDD505-2E9C-101B-9397-08002B2CF9AE}" pid="160" name="FSC#SAPConfigSettingsSC@101.9800:FMM_SERVICE_ORG_TEXT">
    <vt:lpwstr/>
  </property>
  <property fmtid="{D5CDD505-2E9C-101B-9397-08002B2CF9AE}" pid="161" name="FSC#SAPConfigSettingsSC@101.9800:FMM_SERVICE_ORG_ID">
    <vt:lpwstr/>
  </property>
  <property fmtid="{D5CDD505-2E9C-101B-9397-08002B2CF9AE}" pid="162" name="FSC#SAPConfigSettingsSC@101.9800:FMM_SERVICE_ORG_SHORT">
    <vt:lpwstr/>
  </property>
  <property fmtid="{D5CDD505-2E9C-101B-9397-08002B2CF9AE}" pid="163" name="FSC#SAPConfigSettingsSC@101.9800:FMM_POSITIONS">
    <vt:lpwstr/>
  </property>
  <property fmtid="{D5CDD505-2E9C-101B-9397-08002B2CF9AE}" pid="164" name="FSC#SAPConfigSettingsSC@101.9800:FMM_POSITIONS_AGREEMENT">
    <vt:lpwstr/>
  </property>
  <property fmtid="{D5CDD505-2E9C-101B-9397-08002B2CF9AE}" pid="165" name="FSC#SAPConfigSettingsSC@101.9800:FMM_POSITIONS_APPLICATION">
    <vt:lpwstr/>
  </property>
  <property fmtid="{D5CDD505-2E9C-101B-9397-08002B2CF9AE}" pid="166" name="FSC#SAPConfigSettingsSC@101.9800:FMM_PROGRAM_ID">
    <vt:lpwstr/>
  </property>
  <property fmtid="{D5CDD505-2E9C-101B-9397-08002B2CF9AE}" pid="167" name="FSC#SAPConfigSettingsSC@101.9800:FMM_PROGRAM_NAME">
    <vt:lpwstr/>
  </property>
  <property fmtid="{D5CDD505-2E9C-101B-9397-08002B2CF9AE}" pid="168" name="FSC#SAPConfigSettingsSC@101.9800:FMM_VERTRAG_PROJEKTBESCHREIBUNG">
    <vt:lpwstr/>
  </property>
  <property fmtid="{D5CDD505-2E9C-101B-9397-08002B2CF9AE}" pid="169" name="FSC#SAPConfigSettingsSC@101.9800:FMM_PROJEKTZEITRAUM_BIS_PLUS_1M">
    <vt:lpwstr/>
  </property>
  <property fmtid="{D5CDD505-2E9C-101B-9397-08002B2CF9AE}" pid="170" name="FSC#SAPConfigSettingsSC@101.9800:FMM_PROJEKTZEITRAUM_BIS_PLUS_3M">
    <vt:lpwstr/>
  </property>
  <property fmtid="{D5CDD505-2E9C-101B-9397-08002B2CF9AE}" pid="171" name="FSC#SAPConfigSettingsSC@101.9800:FMM_PROJEKTZEITRAUM_VON">
    <vt:lpwstr/>
  </property>
  <property fmtid="{D5CDD505-2E9C-101B-9397-08002B2CF9AE}" pid="172" name="FSC#SAPConfigSettingsSC@101.9800:FMM_PROJEKTZEITRAUM_BIS">
    <vt:lpwstr/>
  </property>
  <property fmtid="{D5CDD505-2E9C-101B-9397-08002B2CF9AE}" pid="173" name="FSC#SAPConfigSettingsSC@101.9800:FMM_RECHTSGRUNDLAGE">
    <vt:lpwstr/>
  </property>
  <property fmtid="{D5CDD505-2E9C-101B-9397-08002B2CF9AE}" pid="174" name="FSC#SAPConfigSettingsSC@101.9800:FMM_RUECKFORDERUNGSGRUND">
    <vt:lpwstr/>
  </property>
  <property fmtid="{D5CDD505-2E9C-101B-9397-08002B2CF9AE}" pid="175" name="FSC#SAPConfigSettingsSC@101.9800:FMM_RUECK_FV">
    <vt:lpwstr/>
  </property>
  <property fmtid="{D5CDD505-2E9C-101B-9397-08002B2CF9AE}" pid="176" name="FSC#SAPConfigSettingsSC@101.9800:FMM_ABLEHNGRUND_SONSTIGES_TXT">
    <vt:lpwstr/>
  </property>
  <property fmtid="{D5CDD505-2E9C-101B-9397-08002B2CF9AE}" pid="177" name="FSC#SAPConfigSettingsSC@101.9800:FMM_VETRAG_SPEZIELLE_FOEDERBEDG">
    <vt:lpwstr/>
  </property>
  <property fmtid="{D5CDD505-2E9C-101B-9397-08002B2CF9AE}" pid="178" name="FSC#SAPConfigSettingsSC@101.9800:FMM_TURNUSARZT">
    <vt:lpwstr/>
  </property>
  <property fmtid="{D5CDD505-2E9C-101B-9397-08002B2CF9AE}" pid="179" name="FSC#SAPConfigSettingsSC@101.9800:FMM_VORGESCHLAGENER_BETRAG_WORT">
    <vt:lpwstr/>
  </property>
  <property fmtid="{D5CDD505-2E9C-101B-9397-08002B2CF9AE}" pid="180" name="FSC#SAPConfigSettingsSC@101.9800:FMM_WIRKUNGSZIELE_EVALUIERUNG">
    <vt:lpwstr/>
  </property>
  <property fmtid="{D5CDD505-2E9C-101B-9397-08002B2CF9AE}" pid="181" name="FSC#SAPConfigSettingsSC@101.9800:FMM_GRANTOR_TYPE">
    <vt:lpwstr/>
  </property>
  <property fmtid="{D5CDD505-2E9C-101B-9397-08002B2CF9AE}" pid="182" name="FSC#SAPConfigSettingsSC@101.9800:FMM_GRANTOR_TYPE_TEXT">
    <vt:lpwstr/>
  </property>
  <property fmtid="{D5CDD505-2E9C-101B-9397-08002B2CF9AE}" pid="183" name="FSC#SAPConfigSettingsSC@101.9800:FMM_XX_BUNDESLAND_MULTISELECT">
    <vt:lpwstr/>
  </property>
  <property fmtid="{D5CDD505-2E9C-101B-9397-08002B2CF9AE}" pid="184" name="FSC#SAPConfigSettingsSC@101.9800:FMM_XX_LGS_MULTISELECT">
    <vt:lpwstr/>
  </property>
  <property fmtid="{D5CDD505-2E9C-101B-9397-08002B2CF9AE}" pid="185" name="FSC#SAPConfigSettingsSC@101.9800:FMM_10_GP_DETAILBEZ">
    <vt:lpwstr/>
  </property>
  <property fmtid="{D5CDD505-2E9C-101B-9397-08002B2CF9AE}" pid="186" name="FSC#SAPConfigSettingsSC@101.9800:FMM_10_MONATLICHE_RATE_WAER">
    <vt:lpwstr/>
  </property>
  <property fmtid="{D5CDD505-2E9C-101B-9397-08002B2CF9AE}" pid="187" name="FSC#SAPConfigSettingsSC@101.9800:FMM_10_MONATLICHE_RATE">
    <vt:lpwstr/>
  </property>
  <property fmtid="{D5CDD505-2E9C-101B-9397-08002B2CF9AE}" pid="188" name="FSC#SAPConfigSettingsSC@101.9800:FMM_VEREINSREGISTERNUMMER">
    <vt:lpwstr/>
  </property>
  <property fmtid="{D5CDD505-2E9C-101B-9397-08002B2CF9AE}" pid="189" name="FSC#SAPConfigSettingsSC@101.9800:FMM_TRADEID">
    <vt:lpwstr/>
  </property>
  <property fmtid="{D5CDD505-2E9C-101B-9397-08002B2CF9AE}" pid="190" name="FSC#SAPConfigSettingsSC@101.9800:FMM_ERGAENZUNGSREGISTERNUMMER">
    <vt:lpwstr/>
  </property>
  <property fmtid="{D5CDD505-2E9C-101B-9397-08002B2CF9AE}" pid="191" name="FSC#SAPConfigSettingsSC@101.9800:FMM_SCHWERPUNKT">
    <vt:lpwstr/>
  </property>
  <property fmtid="{D5CDD505-2E9C-101B-9397-08002B2CF9AE}" pid="192" name="FSC#SAPConfigSettingsSC@101.9800:FMM_PROJEKT_ID">
    <vt:lpwstr/>
  </property>
  <property fmtid="{D5CDD505-2E9C-101B-9397-08002B2CF9AE}" pid="193" name="FSC#SAPConfigSettingsSC@101.9800:FMM_ANMERKUNG_PROJEKT">
    <vt:lpwstr/>
  </property>
  <property fmtid="{D5CDD505-2E9C-101B-9397-08002B2CF9AE}" pid="194" name="FSC#SAPConfigSettingsSC@101.9800:FMM_ANSPRECHPERSON">
    <vt:lpwstr/>
  </property>
  <property fmtid="{D5CDD505-2E9C-101B-9397-08002B2CF9AE}" pid="195" name="FSC#SAPConfigSettingsSC@101.9800:FMM_TELEFON_EMAIL">
    <vt:lpwstr/>
  </property>
  <property fmtid="{D5CDD505-2E9C-101B-9397-08002B2CF9AE}" pid="196" name="FSC#SAPConfigSettingsSC@101.9800:FMM_ANMERKUNG_ABRECHNUNGSFRIST">
    <vt:lpwstr/>
  </property>
  <property fmtid="{D5CDD505-2E9C-101B-9397-08002B2CF9AE}" pid="197" name="FSC#SAPConfigSettingsSC@101.9800:FMM_TEILNEHMERANZAHL">
    <vt:lpwstr/>
  </property>
  <property fmtid="{D5CDD505-2E9C-101B-9397-08002B2CF9AE}" pid="198" name="FSC#SAPConfigSettingsSC@101.9800:FMM_AUSLAND">
    <vt:lpwstr/>
  </property>
  <property fmtid="{D5CDD505-2E9C-101B-9397-08002B2CF9AE}" pid="199" name="FSC#SAPConfigSettingsSC@101.9800:FMM_00_BEANTR_BETRAG">
    <vt:lpwstr/>
  </property>
  <property fmtid="{D5CDD505-2E9C-101B-9397-08002B2CF9AE}" pid="200" name="FSC#SAPConfigSettingsSC@101.9800:FMM_SACHBEARBEITER">
    <vt:lpwstr/>
  </property>
  <property fmtid="{D5CDD505-2E9C-101B-9397-08002B2CF9AE}" pid="201" name="FSC#SAPConfigSettingsSC@101.9800:FMM_ABRECHNUNGSFRIST">
    <vt:lpwstr/>
  </property>
  <property fmtid="{D5CDD505-2E9C-101B-9397-08002B2CF9AE}" pid="202" name="FSC#EIBPRECONFIG@1.1001:EIBSettlementApprovedByFirstnameSurname">
    <vt:lpwstr/>
  </property>
  <property fmtid="{D5CDD505-2E9C-101B-9397-08002B2CF9AE}" pid="203" name="FSC#EIBPRECONFIG@1.1001:FileOUEmail">
    <vt:lpwstr>ministerium@bmbwf.gv.at</vt:lpwstr>
  </property>
  <property fmtid="{D5CDD505-2E9C-101B-9397-08002B2CF9AE}" pid="204" name="FSC#EIBPRECONFIG@1.1001:FileOUName">
    <vt:lpwstr>BMBWF - II/11 (Grundsätzliche Personalangelegenheiten des lehrenden Personals; Ernennungs- und Besetzungsverfahren)</vt:lpwstr>
  </property>
  <property fmtid="{D5CDD505-2E9C-101B-9397-08002B2CF9AE}" pid="205" name="FSC#EIBPRECONFIG@1.1001:FileOUDescr">
    <vt:lpwstr>Keine englische Bezeichnung bekanntgegeben!</vt:lpwstr>
  </property>
  <property fmtid="{D5CDD505-2E9C-101B-9397-08002B2CF9AE}" pid="206" name="FSC#EIBPRECONFIG@1.1001:FileResponsibleFullName">
    <vt:lpwstr>Mag. Dr. Friedrich Fröhlich</vt:lpwstr>
  </property>
  <property fmtid="{D5CDD505-2E9C-101B-9397-08002B2CF9AE}" pid="207" name="FSC#EIBPRECONFIG@1.1001:FileResponsibleFirstnameSurname">
    <vt:lpwstr>Friedrich Fröhlich</vt:lpwstr>
  </property>
  <property fmtid="{D5CDD505-2E9C-101B-9397-08002B2CF9AE}" pid="208" name="FSC#EIBPRECONFIG@1.1001:FileResponsibleEmail">
    <vt:lpwstr>friedrich.froehlich@bmbwf.gv.at</vt:lpwstr>
  </property>
  <property fmtid="{D5CDD505-2E9C-101B-9397-08002B2CF9AE}" pid="209" name="FSC#EIBPRECONFIG@1.1001:FileResponsibleExtension">
    <vt:lpwstr>3320</vt:lpwstr>
  </property>
  <property fmtid="{D5CDD505-2E9C-101B-9397-08002B2CF9AE}" pid="210" name="FSC#EIBPRECONFIG@1.1001:FileResponsibleFaxExtension">
    <vt:lpwstr>993320</vt:lpwstr>
  </property>
  <property fmtid="{D5CDD505-2E9C-101B-9397-08002B2CF9AE}" pid="211" name="FSC#EIBPRECONFIG@1.1001:FileResponsibleGender">
    <vt:lpwstr>Männlich</vt:lpwstr>
  </property>
  <property fmtid="{D5CDD505-2E9C-101B-9397-08002B2CF9AE}" pid="212" name="FSC#EIBPRECONFIG@1.1001:FileResponsibleAddr">
    <vt:lpwstr>Concordiaplatz 1 , 1010 Wien</vt:lpwstr>
  </property>
  <property fmtid="{D5CDD505-2E9C-101B-9397-08002B2CF9AE}" pid="213" name="FSC#EIBPRECONFIG@1.1001:OwnerAddr">
    <vt:lpwstr>Concordiaplatz 1 , 1010 Wien</vt:lpwstr>
  </property>
  <property fmtid="{D5CDD505-2E9C-101B-9397-08002B2CF9AE}" pid="214" name="FSC#EIBPRECONFIG@1.1001:AddrTelefon">
    <vt:lpwstr/>
  </property>
  <property fmtid="{D5CDD505-2E9C-101B-9397-08002B2CF9AE}" pid="215" name="FSC#EIBPRECONFIG@1.1001:AddrGeburtsdatum">
    <vt:lpwstr/>
  </property>
  <property fmtid="{D5CDD505-2E9C-101B-9397-08002B2CF9AE}" pid="216" name="FSC#EIBPRECONFIG@1.1001:AddrGeboren_am_2">
    <vt:lpwstr/>
  </property>
  <property fmtid="{D5CDD505-2E9C-101B-9397-08002B2CF9AE}" pid="217" name="FSC#EIBPRECONFIG@1.1001:AddrBundesland">
    <vt:lpwstr/>
  </property>
  <property fmtid="{D5CDD505-2E9C-101B-9397-08002B2CF9AE}" pid="218" name="FSC#EIBPRECONFIG@1.1001:AddrBezeichnung">
    <vt:lpwstr/>
  </property>
  <property fmtid="{D5CDD505-2E9C-101B-9397-08002B2CF9AE}" pid="219" name="FSC#EIBPRECONFIG@1.1001:AddrGruppeName_vollstaendig">
    <vt:lpwstr/>
  </property>
  <property fmtid="{D5CDD505-2E9C-101B-9397-08002B2CF9AE}" pid="220" name="FSC#EIBPRECONFIG@1.1001:AddrAdresseBeschreibung">
    <vt:lpwstr/>
  </property>
  <property fmtid="{D5CDD505-2E9C-101B-9397-08002B2CF9AE}" pid="221" name="FSC#EIBPRECONFIG@1.1001:AddrName_Ergaenzung">
    <vt:lpwstr/>
  </property>
  <property fmtid="{D5CDD505-2E9C-101B-9397-08002B2CF9AE}" pid="222" name="FSC#CCAPRECONFIGG@15.1001:DepartmentON">
    <vt:lpwstr/>
  </property>
  <property fmtid="{D5CDD505-2E9C-101B-9397-08002B2CF9AE}" pid="223" name="FSC#CCAPRECONFIGG@15.1001:DepartmentWebsite">
    <vt:lpwstr/>
  </property>
  <property fmtid="{D5CDD505-2E9C-101B-9397-08002B2CF9AE}" pid="224" name="FSC#COOELAK@1.1001:OfficeHours">
    <vt:lpwstr/>
  </property>
  <property fmtid="{D5CDD505-2E9C-101B-9397-08002B2CF9AE}" pid="225" name="FSC#COOELAK@1.1001:FileRefOULong">
    <vt:lpwstr>Grundsätzliche Personalangelegenheiten des lehrenden Personals; Ernennungs- und Besetzungsverfahren</vt:lpwstr>
  </property>
  <property fmtid="{D5CDD505-2E9C-101B-9397-08002B2CF9AE}" pid="226" name="FSC$NOPARSEFILE">
    <vt:bool>true</vt:bool>
  </property>
</Properties>
</file>