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88B3" w14:textId="77777777" w:rsidR="00F139C0" w:rsidRDefault="00F139C0">
      <w:pPr>
        <w:rPr>
          <w:b/>
          <w:sz w:val="28"/>
          <w:szCs w:val="28"/>
          <w:lang w:val="de-AT"/>
        </w:rPr>
      </w:pPr>
      <w:r>
        <w:rPr>
          <w:b/>
          <w:sz w:val="28"/>
          <w:szCs w:val="28"/>
          <w:lang w:val="de-AT"/>
        </w:rPr>
        <w:t>Vorprüfung der Reife- und Diplomprüfung</w:t>
      </w:r>
    </w:p>
    <w:p w14:paraId="77461EE7" w14:textId="40599F32" w:rsidR="00DA18E6" w:rsidRPr="007C7CFF" w:rsidRDefault="00DA18E6">
      <w:pPr>
        <w:rPr>
          <w:b/>
          <w:sz w:val="28"/>
          <w:szCs w:val="28"/>
          <w:lang w:val="de-AT"/>
        </w:rPr>
      </w:pPr>
      <w:r w:rsidRPr="007C7CFF">
        <w:rPr>
          <w:b/>
          <w:sz w:val="28"/>
          <w:szCs w:val="28"/>
          <w:lang w:val="de-AT"/>
        </w:rPr>
        <w:t>Praktische Klausurarbeit im Prüfungsgebiet KÜCHE</w:t>
      </w:r>
      <w:r w:rsidR="00B65854">
        <w:rPr>
          <w:b/>
          <w:sz w:val="28"/>
          <w:szCs w:val="28"/>
          <w:lang w:val="de-AT"/>
        </w:rPr>
        <w:t>NMANAGEMENT</w:t>
      </w:r>
    </w:p>
    <w:p w14:paraId="581C88FD" w14:textId="77777777" w:rsidR="00DA18E6" w:rsidRPr="007C7CFF" w:rsidRDefault="00DA18E6">
      <w:pPr>
        <w:rPr>
          <w:b/>
          <w:sz w:val="24"/>
          <w:szCs w:val="24"/>
          <w:lang w:val="de-AT"/>
        </w:rPr>
      </w:pPr>
      <w:r w:rsidRPr="007C7CFF">
        <w:rPr>
          <w:b/>
          <w:sz w:val="24"/>
          <w:szCs w:val="24"/>
          <w:lang w:val="de-AT"/>
        </w:rPr>
        <w:t>Haupttermin 20  /</w:t>
      </w:r>
    </w:p>
    <w:p w14:paraId="59C04287" w14:textId="77777777" w:rsidR="00DA18E6" w:rsidRPr="007C7CFF" w:rsidRDefault="00DA18E6">
      <w:pPr>
        <w:rPr>
          <w:b/>
          <w:sz w:val="24"/>
          <w:szCs w:val="24"/>
          <w:lang w:val="de-AT"/>
        </w:rPr>
      </w:pPr>
    </w:p>
    <w:p w14:paraId="3FC50F1B" w14:textId="7E6615AE" w:rsidR="00DA18E6" w:rsidRPr="007C7CFF" w:rsidRDefault="00636DF8">
      <w:pPr>
        <w:rPr>
          <w:b/>
          <w:sz w:val="24"/>
          <w:szCs w:val="24"/>
          <w:lang w:val="de-AT"/>
        </w:rPr>
      </w:pPr>
      <w:r>
        <w:rPr>
          <w:b/>
          <w:sz w:val="24"/>
          <w:szCs w:val="24"/>
          <w:lang w:val="de-AT"/>
        </w:rPr>
        <w:t>Kandidat</w:t>
      </w:r>
      <w:r w:rsidR="00B65854">
        <w:rPr>
          <w:b/>
          <w:sz w:val="24"/>
          <w:szCs w:val="24"/>
          <w:lang w:val="de-AT"/>
        </w:rPr>
        <w:t>*</w:t>
      </w:r>
      <w:r w:rsidR="002269DD">
        <w:rPr>
          <w:b/>
          <w:sz w:val="24"/>
          <w:szCs w:val="24"/>
          <w:lang w:val="de-AT"/>
        </w:rPr>
        <w:t>i</w:t>
      </w:r>
      <w:r w:rsidR="00DA18E6" w:rsidRPr="007C7CFF">
        <w:rPr>
          <w:b/>
          <w:sz w:val="24"/>
          <w:szCs w:val="24"/>
          <w:lang w:val="de-AT"/>
        </w:rPr>
        <w:t>n:</w:t>
      </w:r>
      <w:r w:rsidR="00DA18E6" w:rsidRPr="007C7CFF">
        <w:rPr>
          <w:b/>
          <w:sz w:val="24"/>
          <w:szCs w:val="24"/>
          <w:lang w:val="de-AT"/>
        </w:rPr>
        <w:tab/>
      </w:r>
      <w:r w:rsidR="00DA18E6" w:rsidRPr="007C7CFF">
        <w:rPr>
          <w:b/>
          <w:sz w:val="24"/>
          <w:szCs w:val="24"/>
          <w:lang w:val="de-AT"/>
        </w:rPr>
        <w:tab/>
      </w:r>
      <w:r w:rsidR="00DA18E6" w:rsidRPr="007C7CFF">
        <w:rPr>
          <w:b/>
          <w:sz w:val="24"/>
          <w:szCs w:val="24"/>
          <w:lang w:val="de-AT"/>
        </w:rPr>
        <w:tab/>
      </w:r>
      <w:r w:rsidR="00DA18E6" w:rsidRPr="007C7CFF">
        <w:rPr>
          <w:b/>
          <w:sz w:val="24"/>
          <w:szCs w:val="24"/>
          <w:lang w:val="de-AT"/>
        </w:rPr>
        <w:tab/>
      </w:r>
      <w:r w:rsidR="00DA18E6" w:rsidRPr="007C7CFF">
        <w:rPr>
          <w:b/>
          <w:sz w:val="24"/>
          <w:szCs w:val="24"/>
          <w:lang w:val="de-AT"/>
        </w:rPr>
        <w:tab/>
      </w:r>
      <w:r w:rsidR="00DA18E6" w:rsidRPr="007C7CFF">
        <w:rPr>
          <w:b/>
          <w:sz w:val="24"/>
          <w:szCs w:val="24"/>
          <w:lang w:val="de-AT"/>
        </w:rPr>
        <w:tab/>
      </w:r>
      <w:r w:rsidR="00DA18E6" w:rsidRPr="007C7CFF">
        <w:rPr>
          <w:b/>
          <w:sz w:val="24"/>
          <w:szCs w:val="24"/>
          <w:lang w:val="de-AT"/>
        </w:rPr>
        <w:tab/>
        <w:t>Jahrgang / Gruppe:</w:t>
      </w:r>
    </w:p>
    <w:p w14:paraId="05E16564" w14:textId="2D5AB3F7" w:rsidR="00DA18E6" w:rsidRPr="007C7CFF" w:rsidRDefault="00636DF8">
      <w:pPr>
        <w:rPr>
          <w:b/>
          <w:sz w:val="24"/>
          <w:szCs w:val="24"/>
          <w:lang w:val="de-AT"/>
        </w:rPr>
      </w:pPr>
      <w:r>
        <w:rPr>
          <w:b/>
          <w:sz w:val="24"/>
          <w:szCs w:val="24"/>
          <w:lang w:val="de-AT"/>
        </w:rPr>
        <w:t>Prüfer</w:t>
      </w:r>
      <w:r w:rsidR="00B65854">
        <w:rPr>
          <w:b/>
          <w:sz w:val="24"/>
          <w:szCs w:val="24"/>
          <w:lang w:val="de-AT"/>
        </w:rPr>
        <w:t>*</w:t>
      </w:r>
      <w:r w:rsidR="002269DD">
        <w:rPr>
          <w:b/>
          <w:sz w:val="24"/>
          <w:szCs w:val="24"/>
          <w:lang w:val="de-AT"/>
        </w:rPr>
        <w:t>i</w:t>
      </w:r>
      <w:r w:rsidR="00DA18E6" w:rsidRPr="007C7CFF">
        <w:rPr>
          <w:b/>
          <w:sz w:val="24"/>
          <w:szCs w:val="24"/>
          <w:lang w:val="de-AT"/>
        </w:rPr>
        <w:t>n:</w:t>
      </w:r>
      <w:r w:rsidR="00DA18E6" w:rsidRPr="007C7CFF">
        <w:rPr>
          <w:b/>
          <w:sz w:val="24"/>
          <w:szCs w:val="24"/>
          <w:lang w:val="de-AT"/>
        </w:rPr>
        <w:tab/>
      </w:r>
      <w:r w:rsidR="00DA18E6" w:rsidRPr="007C7CFF">
        <w:rPr>
          <w:b/>
          <w:sz w:val="24"/>
          <w:szCs w:val="24"/>
          <w:lang w:val="de-AT"/>
        </w:rPr>
        <w:tab/>
      </w:r>
      <w:r w:rsidR="00DA18E6" w:rsidRPr="007C7CFF">
        <w:rPr>
          <w:b/>
          <w:sz w:val="24"/>
          <w:szCs w:val="24"/>
          <w:lang w:val="de-AT"/>
        </w:rPr>
        <w:tab/>
      </w:r>
      <w:r w:rsidR="00DA18E6" w:rsidRPr="007C7CFF">
        <w:rPr>
          <w:b/>
          <w:sz w:val="24"/>
          <w:szCs w:val="24"/>
          <w:lang w:val="de-AT"/>
        </w:rPr>
        <w:tab/>
      </w:r>
      <w:r w:rsidR="00DA18E6" w:rsidRPr="007C7CFF">
        <w:rPr>
          <w:b/>
          <w:sz w:val="24"/>
          <w:szCs w:val="24"/>
          <w:lang w:val="de-AT"/>
        </w:rPr>
        <w:tab/>
      </w:r>
      <w:r w:rsidR="00DA18E6" w:rsidRPr="007C7CFF">
        <w:rPr>
          <w:b/>
          <w:sz w:val="24"/>
          <w:szCs w:val="24"/>
          <w:lang w:val="de-AT"/>
        </w:rPr>
        <w:tab/>
      </w:r>
      <w:r w:rsidR="00DA18E6" w:rsidRPr="007C7CFF">
        <w:rPr>
          <w:b/>
          <w:sz w:val="24"/>
          <w:szCs w:val="24"/>
          <w:lang w:val="de-AT"/>
        </w:rPr>
        <w:tab/>
        <w:t xml:space="preserve">Prüfungstermin: </w:t>
      </w:r>
    </w:p>
    <w:p w14:paraId="32FB53FE" w14:textId="77777777" w:rsidR="00DA18E6" w:rsidRPr="007C7CFF" w:rsidRDefault="00DA18E6">
      <w:pPr>
        <w:rPr>
          <w:b/>
          <w:sz w:val="24"/>
          <w:szCs w:val="24"/>
          <w:u w:val="single"/>
          <w:lang w:val="de-AT"/>
        </w:rPr>
      </w:pPr>
      <w:r w:rsidRPr="007C7CFF">
        <w:rPr>
          <w:b/>
          <w:sz w:val="24"/>
          <w:szCs w:val="24"/>
          <w:u w:val="single"/>
          <w:lang w:val="de-AT"/>
        </w:rPr>
        <w:t>Aufgabenstellung</w:t>
      </w:r>
    </w:p>
    <w:p w14:paraId="6ED2069F" w14:textId="77777777" w:rsidR="00DA18E6" w:rsidRPr="00452868" w:rsidRDefault="00DA18E6">
      <w:pPr>
        <w:rPr>
          <w:sz w:val="24"/>
          <w:szCs w:val="24"/>
          <w:lang w:val="de-AT"/>
        </w:rPr>
      </w:pPr>
      <w:r w:rsidRPr="00452868">
        <w:rPr>
          <w:sz w:val="24"/>
          <w:szCs w:val="24"/>
          <w:lang w:val="de-AT"/>
        </w:rPr>
        <w:t>Bereiten Sie in der Restaurantküche eines erstklassigen Betriebes folgende Speisen</w:t>
      </w:r>
      <w:r w:rsidR="00F05E5F" w:rsidRPr="00452868">
        <w:rPr>
          <w:sz w:val="24"/>
          <w:szCs w:val="24"/>
          <w:lang w:val="de-AT"/>
        </w:rPr>
        <w:t>folge</w:t>
      </w:r>
      <w:r w:rsidRPr="00452868">
        <w:rPr>
          <w:sz w:val="24"/>
          <w:szCs w:val="24"/>
          <w:lang w:val="de-AT"/>
        </w:rPr>
        <w:t xml:space="preserve"> (im Ausmaß von jeweils vier Portionen</w:t>
      </w:r>
      <w:r w:rsidR="002E5CF3">
        <w:rPr>
          <w:sz w:val="24"/>
          <w:szCs w:val="24"/>
          <w:lang w:val="de-AT"/>
        </w:rPr>
        <w:t xml:space="preserve"> + Kostportion</w:t>
      </w:r>
      <w:r w:rsidRPr="00452868">
        <w:rPr>
          <w:sz w:val="24"/>
          <w:szCs w:val="24"/>
          <w:lang w:val="de-AT"/>
        </w:rPr>
        <w:t>) aus der Tageskarte für vier Gäste zu.</w:t>
      </w:r>
    </w:p>
    <w:p w14:paraId="0A54E951" w14:textId="77777777" w:rsidR="00F05E5F" w:rsidRPr="00452868" w:rsidRDefault="00F05E5F">
      <w:pPr>
        <w:rPr>
          <w:sz w:val="24"/>
          <w:szCs w:val="24"/>
          <w:lang w:val="de-AT"/>
        </w:rPr>
      </w:pPr>
      <w:r w:rsidRPr="00452868">
        <w:rPr>
          <w:sz w:val="24"/>
          <w:szCs w:val="24"/>
          <w:lang w:val="de-AT"/>
        </w:rPr>
        <w:t xml:space="preserve">Führen Sie eine </w:t>
      </w:r>
      <w:r w:rsidR="00452868">
        <w:rPr>
          <w:sz w:val="24"/>
          <w:szCs w:val="24"/>
          <w:lang w:val="de-AT"/>
        </w:rPr>
        <w:t>grobstrukturierte</w:t>
      </w:r>
      <w:r w:rsidRPr="00452868">
        <w:rPr>
          <w:sz w:val="24"/>
          <w:szCs w:val="24"/>
          <w:lang w:val="de-AT"/>
        </w:rPr>
        <w:t xml:space="preserve"> schriftliche Planung durch (maximal 60 min der Prüfungszeit).</w:t>
      </w:r>
    </w:p>
    <w:p w14:paraId="76877D19" w14:textId="77777777" w:rsidR="00F05E5F" w:rsidRPr="00452868" w:rsidRDefault="00F05E5F">
      <w:pPr>
        <w:rPr>
          <w:sz w:val="24"/>
          <w:szCs w:val="24"/>
          <w:lang w:val="de-AT"/>
        </w:rPr>
      </w:pPr>
      <w:r w:rsidRPr="00452868">
        <w:rPr>
          <w:sz w:val="24"/>
          <w:szCs w:val="24"/>
          <w:lang w:val="de-AT"/>
        </w:rPr>
        <w:t>Legen Sie bei Ihrer Arbeit besonderen Wert auf folgende Aspekte:</w:t>
      </w:r>
    </w:p>
    <w:p w14:paraId="46D71C85" w14:textId="77777777" w:rsidR="00F05E5F" w:rsidRPr="00452868" w:rsidRDefault="00524C12" w:rsidP="007C7CFF">
      <w:pPr>
        <w:pStyle w:val="Listenabsatz"/>
        <w:numPr>
          <w:ilvl w:val="0"/>
          <w:numId w:val="1"/>
        </w:numPr>
        <w:rPr>
          <w:sz w:val="24"/>
          <w:szCs w:val="24"/>
          <w:lang w:val="de-AT"/>
        </w:rPr>
      </w:pPr>
      <w:r>
        <w:rPr>
          <w:sz w:val="24"/>
          <w:szCs w:val="24"/>
          <w:lang w:val="de-AT"/>
        </w:rPr>
        <w:t>Rationelle</w:t>
      </w:r>
      <w:r w:rsidR="00F05E5F" w:rsidRPr="00452868">
        <w:rPr>
          <w:sz w:val="24"/>
          <w:szCs w:val="24"/>
          <w:lang w:val="de-AT"/>
        </w:rPr>
        <w:t xml:space="preserve"> Arbeitsweise</w:t>
      </w:r>
      <w:r>
        <w:rPr>
          <w:sz w:val="24"/>
          <w:szCs w:val="24"/>
          <w:lang w:val="de-AT"/>
        </w:rPr>
        <w:t xml:space="preserve"> bei Vorarbeit, Durchführung und Nacharbeit</w:t>
      </w:r>
    </w:p>
    <w:p w14:paraId="456DFEA5" w14:textId="77777777" w:rsidR="00F05E5F" w:rsidRDefault="00F05E5F" w:rsidP="007C7CFF">
      <w:pPr>
        <w:pStyle w:val="Listenabsatz"/>
        <w:numPr>
          <w:ilvl w:val="0"/>
          <w:numId w:val="1"/>
        </w:numPr>
        <w:rPr>
          <w:sz w:val="24"/>
          <w:szCs w:val="24"/>
          <w:lang w:val="de-AT"/>
        </w:rPr>
      </w:pPr>
      <w:r w:rsidRPr="00452868">
        <w:rPr>
          <w:sz w:val="24"/>
          <w:szCs w:val="24"/>
          <w:lang w:val="de-AT"/>
        </w:rPr>
        <w:t>Einhaltung der Hygienebestimmungen</w:t>
      </w:r>
    </w:p>
    <w:p w14:paraId="27CEE219" w14:textId="77777777" w:rsidR="0090539D" w:rsidRPr="0090539D" w:rsidRDefault="0090539D" w:rsidP="00563D4E">
      <w:pPr>
        <w:pStyle w:val="Listenabsatz"/>
        <w:numPr>
          <w:ilvl w:val="0"/>
          <w:numId w:val="1"/>
        </w:numPr>
        <w:rPr>
          <w:sz w:val="24"/>
          <w:szCs w:val="24"/>
          <w:lang w:val="de-AT"/>
        </w:rPr>
      </w:pPr>
      <w:r w:rsidRPr="0090539D">
        <w:rPr>
          <w:sz w:val="24"/>
          <w:szCs w:val="24"/>
          <w:lang w:val="de-AT"/>
        </w:rPr>
        <w:t>Einsatz fachlich richtiger Arbeitstechniken</w:t>
      </w:r>
    </w:p>
    <w:p w14:paraId="46C4B0F9" w14:textId="77777777" w:rsidR="00F05E5F" w:rsidRPr="00452868" w:rsidRDefault="00F05E5F" w:rsidP="004E6193">
      <w:pPr>
        <w:pStyle w:val="Listenabsatz"/>
        <w:numPr>
          <w:ilvl w:val="0"/>
          <w:numId w:val="1"/>
        </w:numPr>
        <w:rPr>
          <w:sz w:val="24"/>
          <w:szCs w:val="24"/>
          <w:lang w:val="de-AT"/>
        </w:rPr>
      </w:pPr>
      <w:r w:rsidRPr="00452868">
        <w:rPr>
          <w:sz w:val="24"/>
          <w:szCs w:val="24"/>
          <w:lang w:val="de-AT"/>
        </w:rPr>
        <w:t>Anrichten der Speisen und der Kostportion</w:t>
      </w:r>
    </w:p>
    <w:p w14:paraId="02C61CC6" w14:textId="77777777" w:rsidR="00F05E5F" w:rsidRPr="00452868" w:rsidRDefault="00452868">
      <w:pPr>
        <w:rPr>
          <w:b/>
          <w:sz w:val="24"/>
          <w:szCs w:val="24"/>
          <w:lang w:val="de-AT"/>
        </w:rPr>
      </w:pPr>
      <w:r>
        <w:rPr>
          <w:b/>
          <w:sz w:val="24"/>
          <w:szCs w:val="24"/>
          <w:lang w:val="de-AT"/>
        </w:rPr>
        <w:t>Speisenfolge</w:t>
      </w:r>
      <w:r w:rsidR="00524C12">
        <w:rPr>
          <w:b/>
          <w:sz w:val="24"/>
          <w:szCs w:val="24"/>
          <w:lang w:val="de-AT"/>
        </w:rPr>
        <w:tab/>
      </w:r>
      <w:r w:rsidR="00524C12">
        <w:rPr>
          <w:b/>
          <w:sz w:val="24"/>
          <w:szCs w:val="24"/>
          <w:lang w:val="de-AT"/>
        </w:rPr>
        <w:tab/>
      </w:r>
      <w:r w:rsidR="00524C12">
        <w:rPr>
          <w:b/>
          <w:sz w:val="24"/>
          <w:szCs w:val="24"/>
          <w:lang w:val="de-AT"/>
        </w:rPr>
        <w:tab/>
      </w:r>
      <w:r w:rsidR="00524C12">
        <w:rPr>
          <w:b/>
          <w:sz w:val="24"/>
          <w:szCs w:val="24"/>
          <w:lang w:val="de-AT"/>
        </w:rPr>
        <w:tab/>
      </w:r>
      <w:r w:rsidR="00524C12">
        <w:rPr>
          <w:b/>
          <w:sz w:val="24"/>
          <w:szCs w:val="24"/>
          <w:lang w:val="de-AT"/>
        </w:rPr>
        <w:tab/>
      </w:r>
      <w:r w:rsidR="00524C12">
        <w:rPr>
          <w:b/>
          <w:sz w:val="24"/>
          <w:szCs w:val="24"/>
          <w:lang w:val="de-AT"/>
        </w:rPr>
        <w:tab/>
        <w:t xml:space="preserve">         </w:t>
      </w:r>
      <w:r w:rsidR="00F05E5F" w:rsidRPr="00452868">
        <w:rPr>
          <w:b/>
          <w:sz w:val="24"/>
          <w:szCs w:val="24"/>
          <w:lang w:val="de-AT"/>
        </w:rPr>
        <w:t xml:space="preserve">Teig </w:t>
      </w:r>
      <w:r w:rsidR="00524C12">
        <w:rPr>
          <w:b/>
          <w:sz w:val="24"/>
          <w:szCs w:val="24"/>
          <w:lang w:val="de-AT"/>
        </w:rPr>
        <w:t>(T)</w:t>
      </w:r>
      <w:r w:rsidR="00F05E5F" w:rsidRPr="00452868">
        <w:rPr>
          <w:b/>
          <w:sz w:val="24"/>
          <w:szCs w:val="24"/>
          <w:lang w:val="de-AT"/>
        </w:rPr>
        <w:t xml:space="preserve">/ Masse </w:t>
      </w:r>
      <w:r w:rsidR="00524C12">
        <w:rPr>
          <w:b/>
          <w:sz w:val="24"/>
          <w:szCs w:val="24"/>
          <w:lang w:val="de-AT"/>
        </w:rPr>
        <w:t>(M)</w:t>
      </w:r>
      <w:r w:rsidR="00F05E5F" w:rsidRPr="00452868">
        <w:rPr>
          <w:b/>
          <w:sz w:val="24"/>
          <w:szCs w:val="24"/>
          <w:lang w:val="de-AT"/>
        </w:rPr>
        <w:t>/ Zulieferung</w:t>
      </w:r>
      <w:r w:rsidR="00524C12">
        <w:rPr>
          <w:b/>
          <w:sz w:val="24"/>
          <w:szCs w:val="24"/>
          <w:lang w:val="de-AT"/>
        </w:rPr>
        <w:t xml:space="preserve"> (Z)</w:t>
      </w:r>
    </w:p>
    <w:p w14:paraId="054A8304" w14:textId="77777777" w:rsidR="00F05E5F" w:rsidRPr="00452868" w:rsidRDefault="00F05E5F" w:rsidP="007C7CFF">
      <w:pPr>
        <w:spacing w:after="0"/>
        <w:rPr>
          <w:sz w:val="24"/>
          <w:szCs w:val="24"/>
          <w:lang w:val="de-AT"/>
        </w:rPr>
      </w:pPr>
    </w:p>
    <w:p w14:paraId="1690F4F1" w14:textId="77777777" w:rsidR="00F05E5F" w:rsidRPr="00452868" w:rsidRDefault="00F05E5F" w:rsidP="007C7CFF">
      <w:pPr>
        <w:spacing w:after="0"/>
        <w:rPr>
          <w:sz w:val="24"/>
          <w:szCs w:val="24"/>
          <w:lang w:val="de-AT"/>
        </w:rPr>
      </w:pPr>
    </w:p>
    <w:p w14:paraId="52118CC5" w14:textId="77777777" w:rsidR="00F05E5F" w:rsidRPr="00452868" w:rsidRDefault="00F05E5F" w:rsidP="007C7CFF">
      <w:pPr>
        <w:spacing w:after="0"/>
        <w:rPr>
          <w:sz w:val="24"/>
          <w:szCs w:val="24"/>
          <w:lang w:val="de-AT"/>
        </w:rPr>
      </w:pPr>
    </w:p>
    <w:p w14:paraId="06523A3F" w14:textId="77777777" w:rsidR="00F05E5F" w:rsidRPr="00452868" w:rsidRDefault="00F05E5F" w:rsidP="007C7CFF">
      <w:pPr>
        <w:spacing w:after="0"/>
        <w:rPr>
          <w:sz w:val="24"/>
          <w:szCs w:val="24"/>
          <w:lang w:val="de-AT"/>
        </w:rPr>
      </w:pPr>
    </w:p>
    <w:p w14:paraId="1B91486C" w14:textId="77777777" w:rsidR="00F05E5F" w:rsidRPr="00452868" w:rsidRDefault="00F05E5F" w:rsidP="007C7CFF">
      <w:pPr>
        <w:spacing w:after="0"/>
        <w:rPr>
          <w:sz w:val="24"/>
          <w:szCs w:val="24"/>
          <w:lang w:val="de-AT"/>
        </w:rPr>
      </w:pPr>
    </w:p>
    <w:p w14:paraId="2F94204A" w14:textId="77777777" w:rsidR="00F05E5F" w:rsidRPr="00452868" w:rsidRDefault="00F05E5F" w:rsidP="007C7CFF">
      <w:pPr>
        <w:spacing w:after="0"/>
        <w:rPr>
          <w:sz w:val="24"/>
          <w:szCs w:val="24"/>
          <w:lang w:val="de-AT"/>
        </w:rPr>
      </w:pPr>
    </w:p>
    <w:p w14:paraId="60A7948B" w14:textId="77777777" w:rsidR="00F05E5F" w:rsidRDefault="00F05E5F" w:rsidP="007C7CFF">
      <w:pPr>
        <w:spacing w:after="0"/>
        <w:rPr>
          <w:sz w:val="24"/>
          <w:szCs w:val="24"/>
          <w:lang w:val="de-AT"/>
        </w:rPr>
      </w:pPr>
    </w:p>
    <w:p w14:paraId="17FA7449" w14:textId="77777777" w:rsidR="00636DF8" w:rsidRPr="00452868" w:rsidRDefault="00636DF8" w:rsidP="007C7CFF">
      <w:pPr>
        <w:spacing w:after="0"/>
        <w:rPr>
          <w:sz w:val="24"/>
          <w:szCs w:val="24"/>
          <w:lang w:val="de-AT"/>
        </w:rPr>
      </w:pPr>
    </w:p>
    <w:p w14:paraId="7E4BDB8C" w14:textId="77777777" w:rsidR="00F05E5F" w:rsidRPr="00452868" w:rsidRDefault="00F05E5F" w:rsidP="007C7CFF">
      <w:pPr>
        <w:spacing w:after="0"/>
        <w:rPr>
          <w:sz w:val="24"/>
          <w:szCs w:val="24"/>
          <w:lang w:val="de-AT"/>
        </w:rPr>
      </w:pPr>
    </w:p>
    <w:p w14:paraId="3F32918E" w14:textId="77777777" w:rsidR="00F05E5F" w:rsidRPr="00452868" w:rsidRDefault="00F05E5F" w:rsidP="00452868">
      <w:pPr>
        <w:spacing w:after="0"/>
        <w:ind w:left="5664" w:hanging="5664"/>
        <w:rPr>
          <w:sz w:val="24"/>
          <w:szCs w:val="24"/>
          <w:lang w:val="de-AT"/>
        </w:rPr>
      </w:pPr>
    </w:p>
    <w:p w14:paraId="1206CCA1" w14:textId="77777777" w:rsidR="007C7CFF" w:rsidRPr="00452868" w:rsidRDefault="007C7CFF">
      <w:pPr>
        <w:rPr>
          <w:sz w:val="24"/>
          <w:szCs w:val="24"/>
          <w:lang w:val="de-AT"/>
        </w:rPr>
      </w:pPr>
    </w:p>
    <w:p w14:paraId="29E50060" w14:textId="77777777" w:rsidR="007C7CFF" w:rsidRPr="00452868" w:rsidRDefault="007C7CFF" w:rsidP="007C7CFF">
      <w:pPr>
        <w:spacing w:after="0"/>
        <w:rPr>
          <w:sz w:val="24"/>
          <w:szCs w:val="24"/>
          <w:lang w:val="de-AT"/>
        </w:rPr>
      </w:pPr>
      <w:r w:rsidRPr="00452868">
        <w:rPr>
          <w:sz w:val="24"/>
          <w:szCs w:val="24"/>
          <w:lang w:val="de-AT"/>
        </w:rPr>
        <w:t>Gesamtarbeitszeit: 300 min, von                   bis                Uhr</w:t>
      </w:r>
    </w:p>
    <w:p w14:paraId="514C2C14" w14:textId="77777777" w:rsidR="007C7CFF" w:rsidRPr="00452868" w:rsidRDefault="007C7CFF" w:rsidP="007C7CFF">
      <w:pPr>
        <w:spacing w:after="0"/>
        <w:rPr>
          <w:sz w:val="24"/>
          <w:szCs w:val="24"/>
          <w:lang w:val="de-AT"/>
        </w:rPr>
      </w:pPr>
      <w:r w:rsidRPr="00452868">
        <w:rPr>
          <w:sz w:val="24"/>
          <w:szCs w:val="24"/>
          <w:lang w:val="de-AT"/>
        </w:rPr>
        <w:t>Servicebeginn:                Uhr</w:t>
      </w:r>
    </w:p>
    <w:p w14:paraId="7243E6DC" w14:textId="77777777" w:rsidR="007C7CFF" w:rsidRPr="00452868" w:rsidRDefault="007C7CFF" w:rsidP="007C7CFF">
      <w:pPr>
        <w:spacing w:after="0"/>
        <w:rPr>
          <w:sz w:val="24"/>
          <w:szCs w:val="24"/>
          <w:lang w:val="de-AT"/>
        </w:rPr>
      </w:pPr>
      <w:r w:rsidRPr="00452868">
        <w:rPr>
          <w:sz w:val="24"/>
          <w:szCs w:val="24"/>
          <w:lang w:val="de-AT"/>
        </w:rPr>
        <w:t>Prüfungsraum:</w:t>
      </w:r>
    </w:p>
    <w:p w14:paraId="31FC7FD5" w14:textId="77777777" w:rsidR="00F05E5F" w:rsidRPr="00452868" w:rsidRDefault="007C7CFF" w:rsidP="007C7CFF">
      <w:pPr>
        <w:spacing w:after="0"/>
        <w:rPr>
          <w:sz w:val="24"/>
          <w:szCs w:val="24"/>
          <w:lang w:val="de-AT"/>
        </w:rPr>
      </w:pPr>
      <w:r w:rsidRPr="00452868">
        <w:rPr>
          <w:sz w:val="24"/>
          <w:szCs w:val="24"/>
          <w:lang w:val="de-AT"/>
        </w:rPr>
        <w:t xml:space="preserve">Beigelegte Arbeitsunterlagen: Mengenliste, Formblatt Arbeitsablauf und / oder Diagramm, </w:t>
      </w:r>
      <w:r w:rsidR="00636DF8">
        <w:rPr>
          <w:sz w:val="24"/>
          <w:szCs w:val="24"/>
          <w:lang w:val="de-AT"/>
        </w:rPr>
        <w:t>Geschirranforderungsliste</w:t>
      </w:r>
    </w:p>
    <w:sectPr w:rsidR="00F05E5F" w:rsidRPr="0045286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83DC" w14:textId="77777777" w:rsidR="00DA18E6" w:rsidRDefault="00DA18E6" w:rsidP="00DA18E6">
      <w:pPr>
        <w:spacing w:after="0" w:line="240" w:lineRule="auto"/>
      </w:pPr>
      <w:r>
        <w:separator/>
      </w:r>
    </w:p>
  </w:endnote>
  <w:endnote w:type="continuationSeparator" w:id="0">
    <w:p w14:paraId="6AFB10A4" w14:textId="77777777" w:rsidR="00DA18E6" w:rsidRDefault="00DA18E6" w:rsidP="00DA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D63C" w14:textId="77777777" w:rsidR="00DA18E6" w:rsidRDefault="00DA18E6" w:rsidP="00DA18E6">
      <w:pPr>
        <w:spacing w:after="0" w:line="240" w:lineRule="auto"/>
      </w:pPr>
      <w:r>
        <w:separator/>
      </w:r>
    </w:p>
  </w:footnote>
  <w:footnote w:type="continuationSeparator" w:id="0">
    <w:p w14:paraId="7E80F314" w14:textId="77777777" w:rsidR="00DA18E6" w:rsidRDefault="00DA18E6" w:rsidP="00DA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A02A" w14:textId="04C63D5E" w:rsidR="00636DF8" w:rsidRDefault="00B65854" w:rsidP="00636DF8">
    <w:pPr>
      <w:pStyle w:val="Kopfzeile"/>
    </w:pPr>
    <w:r>
      <w:rPr>
        <w:noProof/>
      </w:rPr>
      <w:drawing>
        <wp:inline distT="0" distB="0" distL="0" distR="0" wp14:anchorId="442CEF54" wp14:editId="0AE63B7E">
          <wp:extent cx="2081530" cy="494665"/>
          <wp:effectExtent l="0" t="0" r="0"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81530" cy="494665"/>
                  </a:xfrm>
                  <a:prstGeom prst="rect">
                    <a:avLst/>
                  </a:prstGeom>
                </pic:spPr>
              </pic:pic>
            </a:graphicData>
          </a:graphic>
        </wp:inline>
      </w:drawing>
    </w:r>
    <w:r w:rsidR="00636DF8">
      <w:rPr>
        <w:rFonts w:ascii="Arial" w:hAnsi="Arial" w:cs="Arial"/>
        <w:noProof/>
        <w:sz w:val="10"/>
        <w:szCs w:val="10"/>
        <w:lang w:eastAsia="de-DE"/>
      </w:rPr>
      <w:drawing>
        <wp:inline distT="0" distB="0" distL="0" distR="0" wp14:anchorId="6AB1FD9C" wp14:editId="5D5BBF91">
          <wp:extent cx="505460" cy="485775"/>
          <wp:effectExtent l="0" t="0" r="8890" b="9525"/>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5460" cy="485775"/>
                  </a:xfrm>
                  <a:prstGeom prst="rect">
                    <a:avLst/>
                  </a:prstGeom>
                  <a:noFill/>
                  <a:ln w="9525">
                    <a:noFill/>
                    <a:miter lim="800000"/>
                    <a:headEnd/>
                    <a:tailEnd/>
                  </a:ln>
                </pic:spPr>
              </pic:pic>
            </a:graphicData>
          </a:graphic>
        </wp:inline>
      </w:drawing>
    </w:r>
    <w:r w:rsidR="00636DF8">
      <w:tab/>
    </w:r>
    <w:r w:rsidR="00636DF8">
      <w:tab/>
      <w:t>Formblatt 13</w:t>
    </w:r>
  </w:p>
  <w:p w14:paraId="5A8945EB" w14:textId="77777777" w:rsidR="00636DF8" w:rsidRDefault="00636DF8" w:rsidP="00636DF8">
    <w:pPr>
      <w:pStyle w:val="Kopfzeile"/>
    </w:pPr>
  </w:p>
  <w:p w14:paraId="5F4C4054" w14:textId="77777777" w:rsidR="00636DF8" w:rsidRPr="00E2599A" w:rsidRDefault="00636DF8" w:rsidP="00636DF8">
    <w:pPr>
      <w:pStyle w:val="Kopfzeile"/>
      <w:rPr>
        <w:b/>
        <w:i/>
        <w:sz w:val="24"/>
        <w:szCs w:val="24"/>
      </w:rPr>
    </w:pPr>
    <w:r w:rsidRPr="00E2599A">
      <w:rPr>
        <w:b/>
        <w:i/>
        <w:sz w:val="24"/>
        <w:szCs w:val="24"/>
      </w:rPr>
      <w:t>Schulstandort</w:t>
    </w:r>
  </w:p>
  <w:p w14:paraId="0B4CCF4E" w14:textId="77777777" w:rsidR="00DA18E6" w:rsidRPr="00636DF8" w:rsidRDefault="00DA18E6" w:rsidP="00636D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524F8"/>
    <w:multiLevelType w:val="hybridMultilevel"/>
    <w:tmpl w:val="C9DA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E6"/>
    <w:rsid w:val="001664D4"/>
    <w:rsid w:val="001728F6"/>
    <w:rsid w:val="002269DD"/>
    <w:rsid w:val="002E5CF3"/>
    <w:rsid w:val="00452868"/>
    <w:rsid w:val="00476B39"/>
    <w:rsid w:val="00524C12"/>
    <w:rsid w:val="00636DF8"/>
    <w:rsid w:val="007A3BC7"/>
    <w:rsid w:val="007C7CFF"/>
    <w:rsid w:val="0090539D"/>
    <w:rsid w:val="00B65854"/>
    <w:rsid w:val="00DA18E6"/>
    <w:rsid w:val="00F05E5F"/>
    <w:rsid w:val="00F13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3028"/>
  <w15:chartTrackingRefBased/>
  <w15:docId w15:val="{A6A47BAD-9341-40D5-99A1-4742EECB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18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8E6"/>
  </w:style>
  <w:style w:type="paragraph" w:styleId="Fuzeile">
    <w:name w:val="footer"/>
    <w:basedOn w:val="Standard"/>
    <w:link w:val="FuzeileZchn"/>
    <w:uiPriority w:val="99"/>
    <w:unhideWhenUsed/>
    <w:rsid w:val="00DA18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8E6"/>
  </w:style>
  <w:style w:type="paragraph" w:styleId="Listenabsatz">
    <w:name w:val="List Paragraph"/>
    <w:basedOn w:val="Standard"/>
    <w:uiPriority w:val="34"/>
    <w:qFormat/>
    <w:rsid w:val="007C7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9b39fd-2a2b-4bc8-bacd-08ef467c9842">
      <Value>12</Value>
    </TaxCatchAll>
    <m31a416066f647ffbac78d6c4e309ec5 xmlns="9d9b39fd-2a2b-4bc8-bacd-08ef467c9842">
      <Terms xmlns="http://schemas.microsoft.com/office/infopath/2007/PartnerControls">
        <TermInfo xmlns="http://schemas.microsoft.com/office/infopath/2007/PartnerControls">
          <TermName xmlns="http://schemas.microsoft.com/office/infopath/2007/PartnerControls">HUM</TermName>
          <TermId xmlns="http://schemas.microsoft.com/office/infopath/2007/PartnerControls">ee63b6b0-803e-4436-ba5c-99f5b1555943</TermId>
        </TermInfo>
      </Terms>
    </m31a416066f647ffbac78d6c4e309ec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C0B95-DF26-4CC5-8AB6-6859A8BF5694}">
  <ds:schemaRefs>
    <ds:schemaRef ds:uri="http://schemas.microsoft.com/office/2006/metadata/properties"/>
    <ds:schemaRef ds:uri="http://schemas.microsoft.com/office/infopath/2007/PartnerControls"/>
    <ds:schemaRef ds:uri="http://schemas.microsoft.com/sharepoint/v3"/>
    <ds:schemaRef ds:uri="9d9b39fd-2a2b-4bc8-bacd-08ef467c9842"/>
  </ds:schemaRefs>
</ds:datastoreItem>
</file>

<file path=customXml/itemProps2.xml><?xml version="1.0" encoding="utf-8"?>
<ds:datastoreItem xmlns:ds="http://schemas.openxmlformats.org/officeDocument/2006/customXml" ds:itemID="{53A9B9DF-B42E-4E9D-BCBF-E879370B1F23}">
  <ds:schemaRefs>
    <ds:schemaRef ds:uri="http://schemas.microsoft.com/sharepoint/v3/contenttype/forms"/>
  </ds:schemaRefs>
</ds:datastoreItem>
</file>

<file path=customXml/itemProps3.xml><?xml version="1.0" encoding="utf-8"?>
<ds:datastoreItem xmlns:ds="http://schemas.openxmlformats.org/officeDocument/2006/customXml" ds:itemID="{13C83FCF-619D-42C0-9651-A068B800B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Landesschulrat fuer Steiermark</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Bracun</dc:creator>
  <cp:keywords/>
  <dc:description/>
  <cp:lastModifiedBy>Bracun Claudia</cp:lastModifiedBy>
  <cp:revision>3</cp:revision>
  <dcterms:created xsi:type="dcterms:W3CDTF">2022-02-02T13:18:00Z</dcterms:created>
  <dcterms:modified xsi:type="dcterms:W3CDTF">2022-02-04T08:52:00Z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y fmtid="{D5CDD505-2E9C-101B-9397-08002B2CF9AE}" pid="3" name="SPCmsCategories">
    <vt:lpwstr>12;#HUM|ee63b6b0-803e-4436-ba5c-99f5b1555943</vt:lpwstr>
  </property>
</Properties>
</file>